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8B2B3F" w14:textId="3052FC70" w:rsidR="007166CE" w:rsidRDefault="00D601A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AAB22AF" wp14:editId="5BA5E0C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406EE27" w14:textId="77777777" w:rsidR="007166CE" w:rsidRDefault="007166CE" w:rsidP="007166CE">
      <w:pPr>
        <w:pStyle w:val="berschrift1"/>
      </w:pPr>
      <w:r>
        <w:br w:type="page"/>
      </w:r>
      <w:r>
        <w:lastRenderedPageBreak/>
        <w:t>Vorwort</w:t>
      </w:r>
    </w:p>
    <w:p w14:paraId="18EAEE9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7D0C977" w14:textId="77777777" w:rsidR="007E1779" w:rsidRDefault="008D7463" w:rsidP="007166CE">
      <w:r>
        <w:t xml:space="preserve">Dieses Jahr hat uns allen eine Menge abverlangt – doch Gott hat uns hindurchgetragen. </w:t>
      </w:r>
    </w:p>
    <w:p w14:paraId="6FCD983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D549852" w14:textId="77777777" w:rsidR="007E1779" w:rsidRDefault="007E1779" w:rsidP="007166CE">
      <w:r>
        <w:t>Vielleicht hat aber auch der eine oder die andere Lust, mitzumachen und neue Bücher zu erstellen – sprecht mich einfach an.</w:t>
      </w:r>
    </w:p>
    <w:p w14:paraId="716459D4" w14:textId="77777777" w:rsidR="007166CE" w:rsidRDefault="007166CE" w:rsidP="007166CE">
      <w:r>
        <w:t>Euch allen wünsche ich Gottes reichen Segen und dass Ihr für Euch interessante Texte hier findet. Für Anregungen bin ich immer dankbar.</w:t>
      </w:r>
    </w:p>
    <w:p w14:paraId="31D70444" w14:textId="77777777" w:rsidR="007166CE" w:rsidRDefault="007166CE" w:rsidP="007166CE">
      <w:r>
        <w:t>Gruß &amp; Segen,</w:t>
      </w:r>
    </w:p>
    <w:p w14:paraId="20CB6E0F" w14:textId="77777777" w:rsidR="007166CE" w:rsidRDefault="007166CE" w:rsidP="007166CE">
      <w:r>
        <w:t>Andreas</w:t>
      </w:r>
    </w:p>
    <w:p w14:paraId="374A089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297080D" w14:textId="77777777" w:rsidR="00CC1CBE" w:rsidRDefault="00CC1CBE" w:rsidP="00CC1CBE">
      <w:pPr>
        <w:pStyle w:val="berschrift1"/>
        <w:rPr>
          <w:sz w:val="48"/>
        </w:rPr>
      </w:pPr>
      <w:r>
        <w:t>Luther, Martin – An Katharina Schützin. 1524</w:t>
      </w:r>
    </w:p>
    <w:p w14:paraId="3E991FEA" w14:textId="77777777" w:rsidR="00CC1CBE" w:rsidRDefault="00CC1CBE" w:rsidP="00CC1CBE">
      <w:pPr>
        <w:pStyle w:val="StandardWeb"/>
      </w:pPr>
      <w:r>
        <w:t>17. December 1524</w:t>
      </w:r>
    </w:p>
    <w:p w14:paraId="136A2588" w14:textId="77777777" w:rsidR="00CC1CBE" w:rsidRDefault="00CC1CBE" w:rsidP="00CC1CBE">
      <w:pPr>
        <w:pStyle w:val="StandardWeb"/>
      </w:pPr>
      <w:r>
        <w:t xml:space="preserve">Der Tugendsamen Frauen, </w:t>
      </w:r>
      <w:proofErr w:type="spellStart"/>
      <w:r>
        <w:t>Katharin</w:t>
      </w:r>
      <w:proofErr w:type="spellEnd"/>
      <w:r>
        <w:t xml:space="preserve"> Schützin, meiner lieben Schwester und Freundin in Christo, zu Straßburg.</w:t>
      </w:r>
    </w:p>
    <w:p w14:paraId="6A2E9DDB" w14:textId="77777777" w:rsidR="00CC1CBE" w:rsidRDefault="00CC1CBE" w:rsidP="00CC1CBE">
      <w:pPr>
        <w:pStyle w:val="StandardWeb"/>
      </w:pPr>
      <w:r>
        <w:t xml:space="preserve">Gnad und Fried in Christo. Meine Liebe, daß dir Gott sein Gnade so reichlich geben hat, daß du nicht allein selbes sein Reich siehest und kennest (so vielen Leuten verborgen), sondern auch einen solchen Mann bescheret, von dem du es täglich und ohn Unterlaß besser lernen, und immer hören magst, </w:t>
      </w:r>
      <w:proofErr w:type="spellStart"/>
      <w:r>
        <w:t>günne</w:t>
      </w:r>
      <w:proofErr w:type="spellEnd"/>
      <w:r>
        <w:t xml:space="preserve"> ich dir wohl, und wünsche dir Gnad und Stärke dazu, daß du solches mit Dank behaltest bis auf jenen Tag, da wir uns alle sehen und freuen werden, wills Gott.</w:t>
      </w:r>
    </w:p>
    <w:p w14:paraId="196AD764" w14:textId="77777777" w:rsidR="00CC1CBE" w:rsidRDefault="00CC1CBE" w:rsidP="00CC1CBE">
      <w:pPr>
        <w:pStyle w:val="StandardWeb"/>
      </w:pPr>
      <w:r>
        <w:t>Itzt nichts mehr, bitte Gott für mich, und grüß mir deinen Herrn, Herr Matthias Zell. Hiemit Gott befohlen, am Sonnabend nach Lucia Anno 1524.</w:t>
      </w:r>
    </w:p>
    <w:p w14:paraId="32D5E255" w14:textId="7FCB55F0" w:rsidR="00CC1CBE" w:rsidRDefault="00CC1CBE" w:rsidP="00CC1CBE">
      <w:pPr>
        <w:pStyle w:val="StandardWeb"/>
      </w:pPr>
      <w:r>
        <w:t>Martinus Luther.</w:t>
      </w:r>
    </w:p>
    <w:p w14:paraId="08A8B06E" w14:textId="77777777" w:rsidR="00CC1CBE" w:rsidRDefault="00CC1CBE" w:rsidP="00CC1CBE">
      <w:pPr>
        <w:pStyle w:val="berschrift1"/>
        <w:rPr>
          <w:sz w:val="48"/>
        </w:rPr>
      </w:pPr>
      <w:r>
        <w:t>Luther, Martin – An Matthes Zell’s Hausfrau.</w:t>
      </w:r>
    </w:p>
    <w:p w14:paraId="7269C275" w14:textId="77777777" w:rsidR="00CC1CBE" w:rsidRDefault="00CC1CBE" w:rsidP="00CC1CBE">
      <w:pPr>
        <w:pStyle w:val="StandardWeb"/>
      </w:pPr>
      <w:r>
        <w:rPr>
          <w:rStyle w:val="Fett"/>
        </w:rPr>
        <w:t>24. Januar 1531.</w:t>
      </w:r>
    </w:p>
    <w:p w14:paraId="5E55F511" w14:textId="77777777" w:rsidR="00CC1CBE" w:rsidRDefault="00CC1CBE" w:rsidP="00CC1CBE">
      <w:pPr>
        <w:pStyle w:val="StandardWeb"/>
      </w:pPr>
      <w:r>
        <w:rPr>
          <w:rStyle w:val="Hervorhebung"/>
        </w:rPr>
        <w:t>Dieser Brief bezieht sich auf die Stellung Luthers zu den Straßburgern.</w:t>
      </w:r>
    </w:p>
    <w:p w14:paraId="22A7830A" w14:textId="77777777" w:rsidR="00CC1CBE" w:rsidRDefault="00CC1CBE" w:rsidP="00CC1CBE">
      <w:pPr>
        <w:pStyle w:val="StandardWeb"/>
      </w:pPr>
      <w:r>
        <w:rPr>
          <w:rStyle w:val="Fett"/>
        </w:rPr>
        <w:t>Der tugendsamen Frauen, der Matthes Zellin zu Straßburg, meiner freundlichen lieben Freundin.</w:t>
      </w:r>
    </w:p>
    <w:p w14:paraId="0F5AE5C3" w14:textId="77777777" w:rsidR="00CC1CBE" w:rsidRDefault="00CC1CBE" w:rsidP="00CC1CBE">
      <w:pPr>
        <w:pStyle w:val="StandardWeb"/>
      </w:pPr>
      <w:r>
        <w:t xml:space="preserve">Gnade und Friede in Christo. Meine liebe Frau, ich hab‘ euer Schrift, so nun längst mir zukommen, bisher nicht </w:t>
      </w:r>
      <w:proofErr w:type="spellStart"/>
      <w:r>
        <w:t>verantwort</w:t>
      </w:r>
      <w:proofErr w:type="spellEnd"/>
      <w:r>
        <w:t xml:space="preserve">; denn ich gedacht, es wär‘ noch zu frühe, weil die Sache noch so neu war; aber weil (Gott Lob) itzt die Schröpfe ein wenig sich geändert, will ich nun wiederum euch euer Schrift </w:t>
      </w:r>
      <w:proofErr w:type="spellStart"/>
      <w:r>
        <w:t>fürgehalten</w:t>
      </w:r>
      <w:proofErr w:type="spellEnd"/>
      <w:r>
        <w:t xml:space="preserve"> haben, daß ihr nun auch beide bei euren Herren und andern Freunden helfet anhalten, daß (so es Gott gefiel) Friede und Einigkeit möchte erhalten werden. Denn ihr wisset zu guter Maßen, daß wohl die Liebe soll über Alles gehen und den Vorrang haben, ausgenommen Gott, der über Alles, auch über die Liebe ist. Wo derselbige und sein Wort </w:t>
      </w:r>
      <w:proofErr w:type="spellStart"/>
      <w:r>
        <w:t>fürgeht</w:t>
      </w:r>
      <w:proofErr w:type="spellEnd"/>
      <w:r>
        <w:t xml:space="preserve">, so soll ja bei uns die Liebe gewiß die Oberhand haben, nächst Gott. Es will solche hohe Sache nicht mit unsern Anschlägen, noch Andacht, sondern mit herzlichem Gebet und geistlichem Seufzen angegriffen sein; denn es ist Gottes Sache, nicht unsere. Gott muß dabei und dazu thun, unser Thun ist Nichts. Betet, betet, betet und laßt ihn sorgen. Hiemit Gott befohlen, Amen. Grüßet mir euren lieben Herrn. 24. </w:t>
      </w:r>
      <w:proofErr w:type="spellStart"/>
      <w:r>
        <w:t>Januarii</w:t>
      </w:r>
      <w:proofErr w:type="spellEnd"/>
      <w:r>
        <w:t>, 1531.</w:t>
      </w:r>
    </w:p>
    <w:p w14:paraId="2D2D1620" w14:textId="77777777" w:rsidR="00CC1CBE" w:rsidRDefault="00CC1CBE" w:rsidP="00CC1CBE">
      <w:pPr>
        <w:pStyle w:val="StandardWeb"/>
      </w:pPr>
      <w:r>
        <w:t>Martinus Luther.</w:t>
      </w:r>
    </w:p>
    <w:p w14:paraId="18936EB8" w14:textId="77777777" w:rsidR="00CC1CBE" w:rsidRDefault="00CC1CBE" w:rsidP="00CC1CBE">
      <w:pPr>
        <w:pStyle w:val="berschrift1"/>
        <w:rPr>
          <w:sz w:val="48"/>
        </w:rPr>
      </w:pPr>
      <w:proofErr w:type="spellStart"/>
      <w:r>
        <w:t>Schwenkfeldt</w:t>
      </w:r>
      <w:proofErr w:type="spellEnd"/>
      <w:r>
        <w:t xml:space="preserve">, Caspar – Ain </w:t>
      </w:r>
      <w:proofErr w:type="spellStart"/>
      <w:r>
        <w:t>Sendbrieff</w:t>
      </w:r>
      <w:proofErr w:type="spellEnd"/>
      <w:r>
        <w:t xml:space="preserve">/ an </w:t>
      </w:r>
      <w:proofErr w:type="spellStart"/>
      <w:r>
        <w:t>ain</w:t>
      </w:r>
      <w:proofErr w:type="spellEnd"/>
      <w:r>
        <w:t xml:space="preserve"> </w:t>
      </w:r>
      <w:proofErr w:type="spellStart"/>
      <w:r>
        <w:t>gotförchtige</w:t>
      </w:r>
      <w:proofErr w:type="spellEnd"/>
      <w:r>
        <w:t xml:space="preserve"> </w:t>
      </w:r>
      <w:proofErr w:type="spellStart"/>
      <w:r>
        <w:t>frawen</w:t>
      </w:r>
      <w:proofErr w:type="spellEnd"/>
      <w:r>
        <w:t>/ rc.</w:t>
      </w:r>
    </w:p>
    <w:p w14:paraId="2BB96912" w14:textId="77777777" w:rsidR="00CC1CBE" w:rsidRDefault="00CC1CBE" w:rsidP="00CC1CBE">
      <w:pPr>
        <w:pStyle w:val="StandardWeb"/>
      </w:pPr>
      <w:r>
        <w:t xml:space="preserve">Wider das falsch erdichte </w:t>
      </w:r>
      <w:proofErr w:type="spellStart"/>
      <w:r>
        <w:t>außschreyen</w:t>
      </w:r>
      <w:proofErr w:type="spellEnd"/>
      <w:r>
        <w:t xml:space="preserve"> etlicher </w:t>
      </w:r>
      <w:proofErr w:type="spellStart"/>
      <w:r>
        <w:t>Predicanten</w:t>
      </w:r>
      <w:proofErr w:type="spellEnd"/>
      <w:r>
        <w:t xml:space="preserve"> zu Straßburg/ gegen Herr Caspar </w:t>
      </w:r>
      <w:proofErr w:type="spellStart"/>
      <w:r>
        <w:t>Schwenckfelden</w:t>
      </w:r>
      <w:proofErr w:type="spellEnd"/>
      <w:r>
        <w:t xml:space="preserve"> ein </w:t>
      </w:r>
      <w:proofErr w:type="spellStart"/>
      <w:r>
        <w:t>zeitlang</w:t>
      </w:r>
      <w:proofErr w:type="spellEnd"/>
      <w:r>
        <w:t xml:space="preserve"> geübt.</w:t>
      </w:r>
    </w:p>
    <w:p w14:paraId="0300A7A4" w14:textId="77777777" w:rsidR="00CC1CBE" w:rsidRDefault="00CC1CBE" w:rsidP="00CC1CBE">
      <w:pPr>
        <w:pStyle w:val="StandardWeb"/>
      </w:pPr>
      <w:proofErr w:type="spellStart"/>
      <w:r>
        <w:t>UNserem</w:t>
      </w:r>
      <w:proofErr w:type="spellEnd"/>
      <w:r>
        <w:t xml:space="preserve"> Herren </w:t>
      </w:r>
      <w:proofErr w:type="spellStart"/>
      <w:r>
        <w:t>vnd</w:t>
      </w:r>
      <w:proofErr w:type="spellEnd"/>
      <w:r>
        <w:t xml:space="preserve"> Regierenden </w:t>
      </w:r>
      <w:proofErr w:type="spellStart"/>
      <w:r>
        <w:t>Künig</w:t>
      </w:r>
      <w:proofErr w:type="spellEnd"/>
      <w:r>
        <w:t xml:space="preserve"> Jesu Christo/ sey alle </w:t>
      </w:r>
      <w:proofErr w:type="spellStart"/>
      <w:r>
        <w:t>gloria</w:t>
      </w:r>
      <w:proofErr w:type="spellEnd"/>
      <w:r>
        <w:t xml:space="preserve"> </w:t>
      </w:r>
      <w:proofErr w:type="spellStart"/>
      <w:r>
        <w:t>vnd</w:t>
      </w:r>
      <w:proofErr w:type="spellEnd"/>
      <w:r>
        <w:t xml:space="preserve"> </w:t>
      </w:r>
      <w:proofErr w:type="spellStart"/>
      <w:r>
        <w:t>herrligkait</w:t>
      </w:r>
      <w:proofErr w:type="spellEnd"/>
      <w:r>
        <w:t xml:space="preserve">/ mit Gott seinem Vatter/ in </w:t>
      </w:r>
      <w:proofErr w:type="spellStart"/>
      <w:r>
        <w:t>ainigkait</w:t>
      </w:r>
      <w:proofErr w:type="spellEnd"/>
      <w:r>
        <w:t xml:space="preserve"> des </w:t>
      </w:r>
      <w:proofErr w:type="spellStart"/>
      <w:r>
        <w:t>hailigen</w:t>
      </w:r>
      <w:proofErr w:type="spellEnd"/>
      <w:r>
        <w:t xml:space="preserve"> </w:t>
      </w:r>
      <w:proofErr w:type="spellStart"/>
      <w:r>
        <w:t>gaistes</w:t>
      </w:r>
      <w:proofErr w:type="spellEnd"/>
      <w:r>
        <w:t xml:space="preserve">/ </w:t>
      </w:r>
      <w:proofErr w:type="spellStart"/>
      <w:r>
        <w:t>vnd</w:t>
      </w:r>
      <w:proofErr w:type="spellEnd"/>
      <w:r>
        <w:t xml:space="preserve"> was ich in seiner </w:t>
      </w:r>
      <w:proofErr w:type="spellStart"/>
      <w:r>
        <w:t>gnaden</w:t>
      </w:r>
      <w:proofErr w:type="spellEnd"/>
      <w:r>
        <w:t xml:space="preserve"> </w:t>
      </w:r>
      <w:proofErr w:type="spellStart"/>
      <w:r>
        <w:t>liebs</w:t>
      </w:r>
      <w:proofErr w:type="spellEnd"/>
      <w:r>
        <w:t xml:space="preserve"> </w:t>
      </w:r>
      <w:proofErr w:type="spellStart"/>
      <w:r>
        <w:t>vnd</w:t>
      </w:r>
      <w:proofErr w:type="spellEnd"/>
      <w:r>
        <w:t xml:space="preserve"> guts vermag/ </w:t>
      </w:r>
      <w:proofErr w:type="spellStart"/>
      <w:r>
        <w:t>zuuor</w:t>
      </w:r>
      <w:proofErr w:type="spellEnd"/>
      <w:r>
        <w:t xml:space="preserve">/ </w:t>
      </w:r>
      <w:proofErr w:type="spellStart"/>
      <w:r>
        <w:t>Ersame</w:t>
      </w:r>
      <w:proofErr w:type="spellEnd"/>
      <w:r>
        <w:t xml:space="preserve"> liebe </w:t>
      </w:r>
      <w:proofErr w:type="spellStart"/>
      <w:r>
        <w:t>Fraw</w:t>
      </w:r>
      <w:proofErr w:type="spellEnd"/>
      <w:r>
        <w:t xml:space="preserve">/ geliebte </w:t>
      </w:r>
      <w:proofErr w:type="spellStart"/>
      <w:r>
        <w:t>freündin</w:t>
      </w:r>
      <w:proofErr w:type="spellEnd"/>
      <w:r>
        <w:t xml:space="preserve"> in Christo/ Von </w:t>
      </w:r>
      <w:proofErr w:type="spellStart"/>
      <w:r>
        <w:t>ewrer</w:t>
      </w:r>
      <w:proofErr w:type="spellEnd"/>
      <w:r>
        <w:t xml:space="preserve"> </w:t>
      </w:r>
      <w:proofErr w:type="spellStart"/>
      <w:r>
        <w:t>kranckhait</w:t>
      </w:r>
      <w:proofErr w:type="spellEnd"/>
      <w:r>
        <w:t xml:space="preserve"> ist mir gesagt/ </w:t>
      </w:r>
      <w:proofErr w:type="spellStart"/>
      <w:r>
        <w:t>vnnd</w:t>
      </w:r>
      <w:proofErr w:type="spellEnd"/>
      <w:r>
        <w:t xml:space="preserve"> das </w:t>
      </w:r>
      <w:proofErr w:type="spellStart"/>
      <w:r>
        <w:t>eüch</w:t>
      </w:r>
      <w:proofErr w:type="spellEnd"/>
      <w:r>
        <w:t xml:space="preserve"> Gott der Herr </w:t>
      </w:r>
      <w:proofErr w:type="spellStart"/>
      <w:r>
        <w:t>gnedigklich</w:t>
      </w:r>
      <w:proofErr w:type="spellEnd"/>
      <w:r>
        <w:t xml:space="preserve"> wider zur </w:t>
      </w:r>
      <w:proofErr w:type="spellStart"/>
      <w:r>
        <w:t>gesundthait</w:t>
      </w:r>
      <w:proofErr w:type="spellEnd"/>
      <w:r>
        <w:t xml:space="preserve"> hat </w:t>
      </w:r>
      <w:proofErr w:type="spellStart"/>
      <w:r>
        <w:t>geholffen</w:t>
      </w:r>
      <w:proofErr w:type="spellEnd"/>
      <w:r>
        <w:t xml:space="preserve">/ Wie </w:t>
      </w:r>
      <w:proofErr w:type="spellStart"/>
      <w:r>
        <w:t>jr</w:t>
      </w:r>
      <w:proofErr w:type="spellEnd"/>
      <w:r>
        <w:t xml:space="preserve"> auch mitten in der </w:t>
      </w:r>
      <w:proofErr w:type="spellStart"/>
      <w:r>
        <w:t>kranckhait</w:t>
      </w:r>
      <w:proofErr w:type="spellEnd"/>
      <w:r>
        <w:t xml:space="preserve">/ die </w:t>
      </w:r>
      <w:proofErr w:type="spellStart"/>
      <w:r>
        <w:t>herrlichait</w:t>
      </w:r>
      <w:proofErr w:type="spellEnd"/>
      <w:r>
        <w:t xml:space="preserve"> Jesu Christi </w:t>
      </w:r>
      <w:proofErr w:type="spellStart"/>
      <w:r>
        <w:t>geprisen</w:t>
      </w:r>
      <w:proofErr w:type="spellEnd"/>
      <w:r>
        <w:t xml:space="preserve">/ </w:t>
      </w:r>
      <w:proofErr w:type="spellStart"/>
      <w:r>
        <w:t>vnd</w:t>
      </w:r>
      <w:proofErr w:type="spellEnd"/>
      <w:r>
        <w:t xml:space="preserve"> </w:t>
      </w:r>
      <w:proofErr w:type="spellStart"/>
      <w:r>
        <w:t>vnserer</w:t>
      </w:r>
      <w:proofErr w:type="spellEnd"/>
      <w:r>
        <w:t xml:space="preserve"> </w:t>
      </w:r>
      <w:proofErr w:type="spellStart"/>
      <w:r>
        <w:t>vnschuld</w:t>
      </w:r>
      <w:proofErr w:type="spellEnd"/>
      <w:r>
        <w:t xml:space="preserve">/ wider die </w:t>
      </w:r>
      <w:proofErr w:type="spellStart"/>
      <w:r>
        <w:t>jhenigen</w:t>
      </w:r>
      <w:proofErr w:type="spellEnd"/>
      <w:r>
        <w:t xml:space="preserve">/ so mich </w:t>
      </w:r>
      <w:proofErr w:type="spellStart"/>
      <w:r>
        <w:t>vnd</w:t>
      </w:r>
      <w:proofErr w:type="spellEnd"/>
      <w:r>
        <w:t xml:space="preserve"> andere </w:t>
      </w:r>
      <w:proofErr w:type="spellStart"/>
      <w:r>
        <w:t>mitbekenner</w:t>
      </w:r>
      <w:proofErr w:type="spellEnd"/>
      <w:r>
        <w:t xml:space="preserve"> der </w:t>
      </w:r>
      <w:proofErr w:type="spellStart"/>
      <w:r>
        <w:t>glorien</w:t>
      </w:r>
      <w:proofErr w:type="spellEnd"/>
      <w:r>
        <w:t xml:space="preserve"> Christi zeihen/ Das wir die </w:t>
      </w:r>
      <w:proofErr w:type="spellStart"/>
      <w:r>
        <w:t>menschait</w:t>
      </w:r>
      <w:proofErr w:type="spellEnd"/>
      <w:r>
        <w:t xml:space="preserve"> Christi </w:t>
      </w:r>
      <w:proofErr w:type="spellStart"/>
      <w:r>
        <w:t>verleüknen</w:t>
      </w:r>
      <w:proofErr w:type="spellEnd"/>
      <w:r>
        <w:t xml:space="preserve">/ </w:t>
      </w:r>
      <w:proofErr w:type="spellStart"/>
      <w:r>
        <w:t>onschewlich</w:t>
      </w:r>
      <w:proofErr w:type="spellEnd"/>
      <w:r>
        <w:t xml:space="preserve"> </w:t>
      </w:r>
      <w:proofErr w:type="spellStart"/>
      <w:r>
        <w:t>zeügnus</w:t>
      </w:r>
      <w:proofErr w:type="spellEnd"/>
      <w:r>
        <w:t xml:space="preserve"> haben gegeben/ das wöll </w:t>
      </w:r>
      <w:proofErr w:type="spellStart"/>
      <w:r>
        <w:t>eüch</w:t>
      </w:r>
      <w:proofErr w:type="spellEnd"/>
      <w:r>
        <w:t xml:space="preserve"> der Herr Jesus mit </w:t>
      </w:r>
      <w:proofErr w:type="spellStart"/>
      <w:r>
        <w:t>gnaden</w:t>
      </w:r>
      <w:proofErr w:type="spellEnd"/>
      <w:r>
        <w:t xml:space="preserve"> vergelten/ Ich hoff auch Er hab </w:t>
      </w:r>
      <w:proofErr w:type="spellStart"/>
      <w:r>
        <w:t>eüch</w:t>
      </w:r>
      <w:proofErr w:type="spellEnd"/>
      <w:r>
        <w:t xml:space="preserve"> </w:t>
      </w:r>
      <w:proofErr w:type="spellStart"/>
      <w:r>
        <w:t>darumb</w:t>
      </w:r>
      <w:proofErr w:type="spellEnd"/>
      <w:r>
        <w:t xml:space="preserve"> wider gesund gemacht/ </w:t>
      </w:r>
      <w:proofErr w:type="spellStart"/>
      <w:r>
        <w:t>vnd</w:t>
      </w:r>
      <w:proofErr w:type="spellEnd"/>
      <w:r>
        <w:t xml:space="preserve"> werde </w:t>
      </w:r>
      <w:proofErr w:type="spellStart"/>
      <w:r>
        <w:t>eüch</w:t>
      </w:r>
      <w:proofErr w:type="spellEnd"/>
      <w:r>
        <w:t xml:space="preserve"> </w:t>
      </w:r>
      <w:proofErr w:type="spellStart"/>
      <w:r>
        <w:t>lenger</w:t>
      </w:r>
      <w:proofErr w:type="spellEnd"/>
      <w:r>
        <w:t xml:space="preserve"> </w:t>
      </w:r>
      <w:proofErr w:type="spellStart"/>
      <w:r>
        <w:t>alhie</w:t>
      </w:r>
      <w:proofErr w:type="spellEnd"/>
      <w:r>
        <w:t xml:space="preserve"> erhalten/ </w:t>
      </w:r>
      <w:proofErr w:type="spellStart"/>
      <w:r>
        <w:t>vff</w:t>
      </w:r>
      <w:proofErr w:type="spellEnd"/>
      <w:r>
        <w:t xml:space="preserve"> das </w:t>
      </w:r>
      <w:proofErr w:type="spellStart"/>
      <w:r>
        <w:t>jr</w:t>
      </w:r>
      <w:proofErr w:type="spellEnd"/>
      <w:r>
        <w:t xml:space="preserve"> seine </w:t>
      </w:r>
      <w:proofErr w:type="spellStart"/>
      <w:r>
        <w:t>gloria</w:t>
      </w:r>
      <w:proofErr w:type="spellEnd"/>
      <w:r>
        <w:t xml:space="preserve"> </w:t>
      </w:r>
      <w:proofErr w:type="spellStart"/>
      <w:r>
        <w:t>vnd</w:t>
      </w:r>
      <w:proofErr w:type="spellEnd"/>
      <w:r>
        <w:t xml:space="preserve"> seine H. </w:t>
      </w:r>
      <w:proofErr w:type="spellStart"/>
      <w:r>
        <w:t>menschhait</w:t>
      </w:r>
      <w:proofErr w:type="spellEnd"/>
      <w:r>
        <w:t xml:space="preserve">/ </w:t>
      </w:r>
      <w:proofErr w:type="spellStart"/>
      <w:r>
        <w:t>Götliche</w:t>
      </w:r>
      <w:proofErr w:type="spellEnd"/>
      <w:r>
        <w:t xml:space="preserve"> </w:t>
      </w:r>
      <w:proofErr w:type="spellStart"/>
      <w:r>
        <w:t>eer</w:t>
      </w:r>
      <w:proofErr w:type="spellEnd"/>
      <w:r>
        <w:t xml:space="preserve"> </w:t>
      </w:r>
      <w:proofErr w:type="spellStart"/>
      <w:r>
        <w:t>vnd</w:t>
      </w:r>
      <w:proofErr w:type="spellEnd"/>
      <w:r>
        <w:t xml:space="preserve"> </w:t>
      </w:r>
      <w:proofErr w:type="spellStart"/>
      <w:r>
        <w:t>herrlichhait</w:t>
      </w:r>
      <w:proofErr w:type="spellEnd"/>
      <w:r>
        <w:t xml:space="preserve">/ </w:t>
      </w:r>
      <w:proofErr w:type="spellStart"/>
      <w:r>
        <w:t>helfft</w:t>
      </w:r>
      <w:proofErr w:type="spellEnd"/>
      <w:r>
        <w:t xml:space="preserve"> preisen/ </w:t>
      </w:r>
      <w:proofErr w:type="spellStart"/>
      <w:r>
        <w:t>fürdern</w:t>
      </w:r>
      <w:proofErr w:type="spellEnd"/>
      <w:r>
        <w:t xml:space="preserve"> </w:t>
      </w:r>
      <w:proofErr w:type="spellStart"/>
      <w:r>
        <w:t>vnd</w:t>
      </w:r>
      <w:proofErr w:type="spellEnd"/>
      <w:r>
        <w:t xml:space="preserve"> bekannt machen. Das </w:t>
      </w:r>
      <w:proofErr w:type="spellStart"/>
      <w:r>
        <w:t>jr</w:t>
      </w:r>
      <w:proofErr w:type="spellEnd"/>
      <w:r>
        <w:t xml:space="preserve"> auch der </w:t>
      </w:r>
      <w:proofErr w:type="spellStart"/>
      <w:r>
        <w:t>Predicanten</w:t>
      </w:r>
      <w:proofErr w:type="spellEnd"/>
      <w:r>
        <w:t xml:space="preserve"> </w:t>
      </w:r>
      <w:proofErr w:type="spellStart"/>
      <w:r>
        <w:t>irrtumb</w:t>
      </w:r>
      <w:proofErr w:type="spellEnd"/>
      <w:r>
        <w:t xml:space="preserve"> </w:t>
      </w:r>
      <w:proofErr w:type="spellStart"/>
      <w:r>
        <w:t>zuuor</w:t>
      </w:r>
      <w:proofErr w:type="spellEnd"/>
      <w:r>
        <w:t xml:space="preserve"> </w:t>
      </w:r>
      <w:proofErr w:type="spellStart"/>
      <w:r>
        <w:t>gründtlich</w:t>
      </w:r>
      <w:proofErr w:type="spellEnd"/>
      <w:r>
        <w:t xml:space="preserve"> mögt erkennen/ </w:t>
      </w:r>
      <w:proofErr w:type="spellStart"/>
      <w:r>
        <w:t>eüch</w:t>
      </w:r>
      <w:proofErr w:type="spellEnd"/>
      <w:r>
        <w:t xml:space="preserve"> </w:t>
      </w:r>
      <w:proofErr w:type="spellStart"/>
      <w:r>
        <w:t>vnd</w:t>
      </w:r>
      <w:proofErr w:type="spellEnd"/>
      <w:r>
        <w:t xml:space="preserve"> andere </w:t>
      </w:r>
      <w:proofErr w:type="spellStart"/>
      <w:r>
        <w:t>darfür</w:t>
      </w:r>
      <w:proofErr w:type="spellEnd"/>
      <w:r>
        <w:t xml:space="preserve"> wisset </w:t>
      </w:r>
      <w:proofErr w:type="spellStart"/>
      <w:r>
        <w:t>zuhütten</w:t>
      </w:r>
      <w:proofErr w:type="spellEnd"/>
      <w:r>
        <w:t xml:space="preserve"> </w:t>
      </w:r>
      <w:proofErr w:type="spellStart"/>
      <w:r>
        <w:t>vnd</w:t>
      </w:r>
      <w:proofErr w:type="spellEnd"/>
      <w:r>
        <w:t xml:space="preserve"> </w:t>
      </w:r>
      <w:proofErr w:type="spellStart"/>
      <w:r>
        <w:t>zuwarnen</w:t>
      </w:r>
      <w:proofErr w:type="spellEnd"/>
      <w:r>
        <w:t xml:space="preserve">/ darzu </w:t>
      </w:r>
      <w:proofErr w:type="spellStart"/>
      <w:r>
        <w:t>eüch</w:t>
      </w:r>
      <w:proofErr w:type="spellEnd"/>
      <w:r>
        <w:t xml:space="preserve"> auch das </w:t>
      </w:r>
      <w:proofErr w:type="spellStart"/>
      <w:r>
        <w:t>Büchlin</w:t>
      </w:r>
      <w:proofErr w:type="spellEnd"/>
      <w:r>
        <w:t xml:space="preserve"> von der </w:t>
      </w:r>
      <w:proofErr w:type="spellStart"/>
      <w:r>
        <w:t>hailigen</w:t>
      </w:r>
      <w:proofErr w:type="spellEnd"/>
      <w:r>
        <w:t xml:space="preserve"> </w:t>
      </w:r>
      <w:proofErr w:type="spellStart"/>
      <w:r>
        <w:t>schrifft</w:t>
      </w:r>
      <w:proofErr w:type="spellEnd"/>
      <w:r>
        <w:t xml:space="preserve">/ </w:t>
      </w:r>
      <w:proofErr w:type="spellStart"/>
      <w:r>
        <w:t>vnnd</w:t>
      </w:r>
      <w:proofErr w:type="spellEnd"/>
      <w:r>
        <w:t xml:space="preserve"> anders mehr/ vermittels der </w:t>
      </w:r>
      <w:proofErr w:type="spellStart"/>
      <w:r>
        <w:t>gnaden</w:t>
      </w:r>
      <w:proofErr w:type="spellEnd"/>
      <w:r>
        <w:t xml:space="preserve"> Gottes/ </w:t>
      </w:r>
      <w:proofErr w:type="spellStart"/>
      <w:r>
        <w:t>kan</w:t>
      </w:r>
      <w:proofErr w:type="spellEnd"/>
      <w:r>
        <w:t xml:space="preserve"> dienen.</w:t>
      </w:r>
    </w:p>
    <w:p w14:paraId="4B2BF8B9" w14:textId="77777777" w:rsidR="00CC1CBE" w:rsidRDefault="00CC1CBE" w:rsidP="00CC1CBE">
      <w:pPr>
        <w:pStyle w:val="StandardWeb"/>
      </w:pPr>
      <w:r>
        <w:t xml:space="preserve">Wie möchten aber solche </w:t>
      </w:r>
      <w:proofErr w:type="spellStart"/>
      <w:r>
        <w:t>Predicanten</w:t>
      </w:r>
      <w:proofErr w:type="spellEnd"/>
      <w:r>
        <w:t xml:space="preserve"> etwas guts am </w:t>
      </w:r>
      <w:proofErr w:type="spellStart"/>
      <w:r>
        <w:t>Hauß</w:t>
      </w:r>
      <w:proofErr w:type="spellEnd"/>
      <w:r>
        <w:t xml:space="preserve"> Gottes </w:t>
      </w:r>
      <w:proofErr w:type="spellStart"/>
      <w:r>
        <w:t>bauwen</w:t>
      </w:r>
      <w:proofErr w:type="spellEnd"/>
      <w:r>
        <w:t xml:space="preserve">: weil sie in </w:t>
      </w:r>
      <w:proofErr w:type="spellStart"/>
      <w:r>
        <w:t>warhait</w:t>
      </w:r>
      <w:proofErr w:type="spellEnd"/>
      <w:r>
        <w:t xml:space="preserve"> den Grund </w:t>
      </w:r>
      <w:proofErr w:type="spellStart"/>
      <w:r>
        <w:t>vnd</w:t>
      </w:r>
      <w:proofErr w:type="spellEnd"/>
      <w:r>
        <w:t xml:space="preserve"> </w:t>
      </w:r>
      <w:proofErr w:type="spellStart"/>
      <w:r>
        <w:t>ECKstain</w:t>
      </w:r>
      <w:proofErr w:type="spellEnd"/>
      <w:r>
        <w:t xml:space="preserve">/ den Mann Jesum von Nazareth/ wie </w:t>
      </w:r>
      <w:proofErr w:type="spellStart"/>
      <w:r>
        <w:t>jhn</w:t>
      </w:r>
      <w:proofErr w:type="spellEnd"/>
      <w:r>
        <w:t xml:space="preserve"> die Apostel nennen/ </w:t>
      </w:r>
      <w:proofErr w:type="spellStart"/>
      <w:r>
        <w:t>freflich</w:t>
      </w:r>
      <w:proofErr w:type="spellEnd"/>
      <w:r>
        <w:t xml:space="preserve"> </w:t>
      </w:r>
      <w:proofErr w:type="spellStart"/>
      <w:r>
        <w:t>verwerffen</w:t>
      </w:r>
      <w:proofErr w:type="spellEnd"/>
      <w:r>
        <w:t xml:space="preserve">/ </w:t>
      </w:r>
      <w:proofErr w:type="spellStart"/>
      <w:r>
        <w:t>jhn</w:t>
      </w:r>
      <w:proofErr w:type="spellEnd"/>
      <w:r>
        <w:t xml:space="preserve"> </w:t>
      </w:r>
      <w:proofErr w:type="spellStart"/>
      <w:r>
        <w:t>nit</w:t>
      </w:r>
      <w:proofErr w:type="spellEnd"/>
      <w:r>
        <w:t xml:space="preserve"> wöllen </w:t>
      </w:r>
      <w:proofErr w:type="spellStart"/>
      <w:r>
        <w:t>vnsern</w:t>
      </w:r>
      <w:proofErr w:type="spellEnd"/>
      <w:r>
        <w:t xml:space="preserve"> Herren/ Gott/ Erlöser </w:t>
      </w:r>
      <w:proofErr w:type="spellStart"/>
      <w:r>
        <w:t>vnd</w:t>
      </w:r>
      <w:proofErr w:type="spellEnd"/>
      <w:r>
        <w:t xml:space="preserve"> Seligmacher lassen bleiben/ sonder zur dienstbaren Creatur machen/ Gerad als ob Er nit der Eingeborne Sun Gottes/ noch vom H. </w:t>
      </w:r>
      <w:proofErr w:type="spellStart"/>
      <w:r>
        <w:t>gaiste</w:t>
      </w:r>
      <w:proofErr w:type="spellEnd"/>
      <w:r>
        <w:t xml:space="preserve"> sey empfangen. Ja als ob er nicht mit Gott alle ding regiere/ </w:t>
      </w:r>
      <w:proofErr w:type="spellStart"/>
      <w:r>
        <w:t>vnd</w:t>
      </w:r>
      <w:proofErr w:type="spellEnd"/>
      <w:r>
        <w:t xml:space="preserve"> als ob </w:t>
      </w:r>
      <w:proofErr w:type="spellStart"/>
      <w:r>
        <w:t>jm</w:t>
      </w:r>
      <w:proofErr w:type="spellEnd"/>
      <w:r>
        <w:t xml:space="preserve"> </w:t>
      </w:r>
      <w:proofErr w:type="spellStart"/>
      <w:r>
        <w:t>nit</w:t>
      </w:r>
      <w:proofErr w:type="spellEnd"/>
      <w:r>
        <w:t xml:space="preserve"> aller </w:t>
      </w:r>
      <w:proofErr w:type="spellStart"/>
      <w:r>
        <w:t>gewalt</w:t>
      </w:r>
      <w:proofErr w:type="spellEnd"/>
      <w:r>
        <w:t xml:space="preserve"> gegeben sey </w:t>
      </w:r>
      <w:proofErr w:type="spellStart"/>
      <w:r>
        <w:t>imm</w:t>
      </w:r>
      <w:proofErr w:type="spellEnd"/>
      <w:r>
        <w:t xml:space="preserve"> Himmel </w:t>
      </w:r>
      <w:proofErr w:type="spellStart"/>
      <w:r>
        <w:t>vnd</w:t>
      </w:r>
      <w:proofErr w:type="spellEnd"/>
      <w:r>
        <w:t xml:space="preserve"> </w:t>
      </w:r>
      <w:proofErr w:type="spellStart"/>
      <w:r>
        <w:t>vff</w:t>
      </w:r>
      <w:proofErr w:type="spellEnd"/>
      <w:r>
        <w:t xml:space="preserve"> erden.</w:t>
      </w:r>
    </w:p>
    <w:p w14:paraId="70F1A93F" w14:textId="77777777" w:rsidR="00CC1CBE" w:rsidRDefault="00CC1CBE" w:rsidP="00CC1CBE">
      <w:pPr>
        <w:pStyle w:val="StandardWeb"/>
      </w:pPr>
      <w:r>
        <w:t xml:space="preserve">Sie </w:t>
      </w:r>
      <w:proofErr w:type="spellStart"/>
      <w:r>
        <w:t>wolten</w:t>
      </w:r>
      <w:proofErr w:type="spellEnd"/>
      <w:r>
        <w:t xml:space="preserve"> </w:t>
      </w:r>
      <w:proofErr w:type="spellStart"/>
      <w:r>
        <w:t>Jm</w:t>
      </w:r>
      <w:proofErr w:type="spellEnd"/>
      <w:r>
        <w:t xml:space="preserve"> </w:t>
      </w:r>
      <w:proofErr w:type="spellStart"/>
      <w:r>
        <w:t>yeden</w:t>
      </w:r>
      <w:proofErr w:type="spellEnd"/>
      <w:r>
        <w:t xml:space="preserve"> Namen gern </w:t>
      </w:r>
      <w:proofErr w:type="spellStart"/>
      <w:r>
        <w:t>abrauben</w:t>
      </w:r>
      <w:proofErr w:type="spellEnd"/>
      <w:r>
        <w:t xml:space="preserve">/ der über alle </w:t>
      </w:r>
      <w:proofErr w:type="spellStart"/>
      <w:r>
        <w:t>namen</w:t>
      </w:r>
      <w:proofErr w:type="spellEnd"/>
      <w:r>
        <w:t xml:space="preserve"> ist/ welchen er nach dem gehorsam seines </w:t>
      </w:r>
      <w:proofErr w:type="spellStart"/>
      <w:r>
        <w:t>Creützes</w:t>
      </w:r>
      <w:proofErr w:type="spellEnd"/>
      <w:r>
        <w:t xml:space="preserve"> von </w:t>
      </w:r>
      <w:proofErr w:type="spellStart"/>
      <w:r>
        <w:t>Got</w:t>
      </w:r>
      <w:proofErr w:type="spellEnd"/>
      <w:r>
        <w:t xml:space="preserve"> dem </w:t>
      </w:r>
      <w:proofErr w:type="spellStart"/>
      <w:r>
        <w:t>vatter</w:t>
      </w:r>
      <w:proofErr w:type="spellEnd"/>
      <w:r>
        <w:t xml:space="preserve">/ do er </w:t>
      </w:r>
      <w:proofErr w:type="spellStart"/>
      <w:r>
        <w:t>jhn</w:t>
      </w:r>
      <w:proofErr w:type="spellEnd"/>
      <w:r>
        <w:t xml:space="preserve"> zu seiner rechten gesetzt/ hat empfangen/ daß </w:t>
      </w:r>
      <w:proofErr w:type="spellStart"/>
      <w:r>
        <w:t>imm</w:t>
      </w:r>
      <w:proofErr w:type="spellEnd"/>
      <w:r>
        <w:t xml:space="preserve"> </w:t>
      </w:r>
      <w:proofErr w:type="spellStart"/>
      <w:r>
        <w:t>Nammen</w:t>
      </w:r>
      <w:proofErr w:type="spellEnd"/>
      <w:r>
        <w:t xml:space="preserve"> Jesu/ alle </w:t>
      </w:r>
      <w:proofErr w:type="spellStart"/>
      <w:r>
        <w:t>knye</w:t>
      </w:r>
      <w:proofErr w:type="spellEnd"/>
      <w:r>
        <w:t xml:space="preserve"> sich biegen sollen/ </w:t>
      </w:r>
      <w:proofErr w:type="spellStart"/>
      <w:r>
        <w:t>vnd</w:t>
      </w:r>
      <w:proofErr w:type="spellEnd"/>
      <w:r>
        <w:t xml:space="preserve"> alle </w:t>
      </w:r>
      <w:proofErr w:type="spellStart"/>
      <w:r>
        <w:t>zungen</w:t>
      </w:r>
      <w:proofErr w:type="spellEnd"/>
      <w:r>
        <w:t xml:space="preserve"> bekennen daß Jesus Christus der Herr sey/ zur Glorien Gottes seines </w:t>
      </w:r>
      <w:proofErr w:type="spellStart"/>
      <w:r>
        <w:t>Vattern</w:t>
      </w:r>
      <w:proofErr w:type="spellEnd"/>
      <w:r>
        <w:t>/ Philip. 2.</w:t>
      </w:r>
    </w:p>
    <w:p w14:paraId="01F6D724" w14:textId="77777777" w:rsidR="00CC1CBE" w:rsidRDefault="00CC1CBE" w:rsidP="00CC1CBE">
      <w:pPr>
        <w:pStyle w:val="StandardWeb"/>
      </w:pPr>
      <w:r>
        <w:t xml:space="preserve">Aber sie werden nichts schaffen/ der grosse </w:t>
      </w:r>
      <w:proofErr w:type="spellStart"/>
      <w:r>
        <w:t>Stain</w:t>
      </w:r>
      <w:proofErr w:type="spellEnd"/>
      <w:r>
        <w:t xml:space="preserve">/ der vom </w:t>
      </w:r>
      <w:proofErr w:type="spellStart"/>
      <w:r>
        <w:t>berg</w:t>
      </w:r>
      <w:proofErr w:type="spellEnd"/>
      <w:r>
        <w:t xml:space="preserve">/ </w:t>
      </w:r>
      <w:proofErr w:type="spellStart"/>
      <w:r>
        <w:t>one</w:t>
      </w:r>
      <w:proofErr w:type="spellEnd"/>
      <w:r>
        <w:t xml:space="preserve"> </w:t>
      </w:r>
      <w:proofErr w:type="spellStart"/>
      <w:r>
        <w:t>menschen</w:t>
      </w:r>
      <w:proofErr w:type="spellEnd"/>
      <w:r>
        <w:t xml:space="preserve"> </w:t>
      </w:r>
      <w:proofErr w:type="spellStart"/>
      <w:r>
        <w:t>hende</w:t>
      </w:r>
      <w:proofErr w:type="spellEnd"/>
      <w:r>
        <w:t xml:space="preserve">/ gerissen ist/ </w:t>
      </w:r>
      <w:proofErr w:type="spellStart"/>
      <w:r>
        <w:t>wirdt</w:t>
      </w:r>
      <w:proofErr w:type="spellEnd"/>
      <w:r>
        <w:t xml:space="preserve"> sie </w:t>
      </w:r>
      <w:proofErr w:type="spellStart"/>
      <w:r>
        <w:t>zermalen</w:t>
      </w:r>
      <w:proofErr w:type="spellEnd"/>
      <w:r>
        <w:t xml:space="preserve">/ das sollen sie mit der zeit/ </w:t>
      </w:r>
      <w:proofErr w:type="spellStart"/>
      <w:r>
        <w:t>wa</w:t>
      </w:r>
      <w:proofErr w:type="spellEnd"/>
      <w:r>
        <w:t xml:space="preserve"> </w:t>
      </w:r>
      <w:proofErr w:type="spellStart"/>
      <w:r>
        <w:t>sy</w:t>
      </w:r>
      <w:proofErr w:type="spellEnd"/>
      <w:r>
        <w:t xml:space="preserve"> sich </w:t>
      </w:r>
      <w:proofErr w:type="spellStart"/>
      <w:r>
        <w:t>nit</w:t>
      </w:r>
      <w:proofErr w:type="spellEnd"/>
      <w:r>
        <w:t xml:space="preserve"> bessern/ gewißlich </w:t>
      </w:r>
      <w:proofErr w:type="spellStart"/>
      <w:r>
        <w:t>erfaren</w:t>
      </w:r>
      <w:proofErr w:type="spellEnd"/>
      <w:r>
        <w:t>.</w:t>
      </w:r>
    </w:p>
    <w:p w14:paraId="75A8404A" w14:textId="77777777" w:rsidR="00CC1CBE" w:rsidRDefault="00CC1CBE" w:rsidP="00CC1CBE">
      <w:pPr>
        <w:pStyle w:val="StandardWeb"/>
      </w:pPr>
      <w:r>
        <w:t xml:space="preserve">Sie sollen zusehen/ daß sie nicht die falschen </w:t>
      </w:r>
      <w:proofErr w:type="spellStart"/>
      <w:r>
        <w:t>Lerer</w:t>
      </w:r>
      <w:proofErr w:type="spellEnd"/>
      <w:r>
        <w:t xml:space="preserve"> </w:t>
      </w:r>
      <w:proofErr w:type="spellStart"/>
      <w:r>
        <w:t>seyend</w:t>
      </w:r>
      <w:proofErr w:type="spellEnd"/>
      <w:r>
        <w:t xml:space="preserve">/ davon Petrus hat </w:t>
      </w:r>
      <w:proofErr w:type="spellStart"/>
      <w:r>
        <w:t>geweißsaget</w:t>
      </w:r>
      <w:proofErr w:type="spellEnd"/>
      <w:r>
        <w:t xml:space="preserve">/ die </w:t>
      </w:r>
      <w:proofErr w:type="spellStart"/>
      <w:r>
        <w:t>verdebliche</w:t>
      </w:r>
      <w:proofErr w:type="spellEnd"/>
      <w:r>
        <w:t xml:space="preserve"> </w:t>
      </w:r>
      <w:proofErr w:type="spellStart"/>
      <w:r>
        <w:t>Secten</w:t>
      </w:r>
      <w:proofErr w:type="spellEnd"/>
      <w:r>
        <w:t xml:space="preserve"> </w:t>
      </w:r>
      <w:proofErr w:type="spellStart"/>
      <w:r>
        <w:t>einfüren</w:t>
      </w:r>
      <w:proofErr w:type="spellEnd"/>
      <w:r>
        <w:t xml:space="preserve">/ </w:t>
      </w:r>
      <w:proofErr w:type="spellStart"/>
      <w:r>
        <w:t>vnd</w:t>
      </w:r>
      <w:proofErr w:type="spellEnd"/>
      <w:r>
        <w:t xml:space="preserve"> den Herren der sie </w:t>
      </w:r>
      <w:proofErr w:type="spellStart"/>
      <w:r>
        <w:t>erkaufft</w:t>
      </w:r>
      <w:proofErr w:type="spellEnd"/>
      <w:r>
        <w:t xml:space="preserve"> hat/ </w:t>
      </w:r>
      <w:proofErr w:type="spellStart"/>
      <w:r>
        <w:t>verleugknen</w:t>
      </w:r>
      <w:proofErr w:type="spellEnd"/>
      <w:r>
        <w:t>.</w:t>
      </w:r>
    </w:p>
    <w:p w14:paraId="52B74A46" w14:textId="77777777" w:rsidR="00CC1CBE" w:rsidRDefault="00CC1CBE" w:rsidP="00CC1CBE">
      <w:pPr>
        <w:pStyle w:val="StandardWeb"/>
      </w:pPr>
      <w:r>
        <w:t xml:space="preserve">Was thun sie aber anders? wann sie dem Manne Jesu </w:t>
      </w:r>
      <w:proofErr w:type="spellStart"/>
      <w:r>
        <w:t>Nazareno</w:t>
      </w:r>
      <w:proofErr w:type="spellEnd"/>
      <w:r>
        <w:t xml:space="preserve">/ der am </w:t>
      </w:r>
      <w:proofErr w:type="spellStart"/>
      <w:r>
        <w:t>Creütz</w:t>
      </w:r>
      <w:proofErr w:type="spellEnd"/>
      <w:r>
        <w:t xml:space="preserve"> für </w:t>
      </w:r>
      <w:proofErr w:type="spellStart"/>
      <w:r>
        <w:t>vnns</w:t>
      </w:r>
      <w:proofErr w:type="spellEnd"/>
      <w:r>
        <w:t xml:space="preserve"> gestorben ist/ </w:t>
      </w:r>
      <w:proofErr w:type="spellStart"/>
      <w:r>
        <w:t>vnd</w:t>
      </w:r>
      <w:proofErr w:type="spellEnd"/>
      <w:r>
        <w:t xml:space="preserve"> </w:t>
      </w:r>
      <w:proofErr w:type="spellStart"/>
      <w:r>
        <w:t>vnns</w:t>
      </w:r>
      <w:proofErr w:type="spellEnd"/>
      <w:r>
        <w:t xml:space="preserve"> durch sein bittern </w:t>
      </w:r>
      <w:proofErr w:type="spellStart"/>
      <w:r>
        <w:t>tod</w:t>
      </w:r>
      <w:proofErr w:type="spellEnd"/>
      <w:r>
        <w:t xml:space="preserve"> </w:t>
      </w:r>
      <w:proofErr w:type="spellStart"/>
      <w:r>
        <w:t>außkaufft</w:t>
      </w:r>
      <w:proofErr w:type="spellEnd"/>
      <w:r>
        <w:t xml:space="preserve"> </w:t>
      </w:r>
      <w:proofErr w:type="spellStart"/>
      <w:r>
        <w:t>vnd</w:t>
      </w:r>
      <w:proofErr w:type="spellEnd"/>
      <w:r>
        <w:t xml:space="preserve"> erlöset hat/ seine folgende </w:t>
      </w:r>
      <w:proofErr w:type="spellStart"/>
      <w:r>
        <w:t>Götliche</w:t>
      </w:r>
      <w:proofErr w:type="spellEnd"/>
      <w:r>
        <w:t xml:space="preserve"> </w:t>
      </w:r>
      <w:proofErr w:type="spellStart"/>
      <w:r>
        <w:t>eer</w:t>
      </w:r>
      <w:proofErr w:type="spellEnd"/>
      <w:r>
        <w:t xml:space="preserve"> </w:t>
      </w:r>
      <w:proofErr w:type="spellStart"/>
      <w:r>
        <w:t>vnd</w:t>
      </w:r>
      <w:proofErr w:type="spellEnd"/>
      <w:r>
        <w:t xml:space="preserve"> </w:t>
      </w:r>
      <w:proofErr w:type="spellStart"/>
      <w:r>
        <w:t>herrlichait</w:t>
      </w:r>
      <w:proofErr w:type="spellEnd"/>
      <w:r>
        <w:t xml:space="preserve"> </w:t>
      </w:r>
      <w:proofErr w:type="spellStart"/>
      <w:r>
        <w:t>benemmen</w:t>
      </w:r>
      <w:proofErr w:type="spellEnd"/>
      <w:r>
        <w:t xml:space="preserve">/ </w:t>
      </w:r>
      <w:proofErr w:type="spellStart"/>
      <w:r>
        <w:t>jhn</w:t>
      </w:r>
      <w:proofErr w:type="spellEnd"/>
      <w:r>
        <w:t xml:space="preserve"> zur Creatur machen/ auß dem Himmlischen wesen der H. </w:t>
      </w:r>
      <w:proofErr w:type="spellStart"/>
      <w:r>
        <w:t>Dreyfaltigkait</w:t>
      </w:r>
      <w:proofErr w:type="spellEnd"/>
      <w:r>
        <w:t xml:space="preserve"> </w:t>
      </w:r>
      <w:proofErr w:type="spellStart"/>
      <w:r>
        <w:t>circkeln</w:t>
      </w:r>
      <w:proofErr w:type="spellEnd"/>
      <w:r>
        <w:t xml:space="preserve">/ nicht das </w:t>
      </w:r>
      <w:proofErr w:type="spellStart"/>
      <w:r>
        <w:t>haupt</w:t>
      </w:r>
      <w:proofErr w:type="spellEnd"/>
      <w:r>
        <w:t xml:space="preserve"> der Kirchen so </w:t>
      </w:r>
      <w:proofErr w:type="spellStart"/>
      <w:r>
        <w:t>inn</w:t>
      </w:r>
      <w:proofErr w:type="spellEnd"/>
      <w:r>
        <w:t xml:space="preserve"> alle derselben </w:t>
      </w:r>
      <w:proofErr w:type="spellStart"/>
      <w:r>
        <w:t>glider</w:t>
      </w:r>
      <w:proofErr w:type="spellEnd"/>
      <w:r>
        <w:t xml:space="preserve"> </w:t>
      </w:r>
      <w:proofErr w:type="spellStart"/>
      <w:r>
        <w:t>vnuermittelich</w:t>
      </w:r>
      <w:proofErr w:type="spellEnd"/>
      <w:r>
        <w:t xml:space="preserve"> die </w:t>
      </w:r>
      <w:proofErr w:type="spellStart"/>
      <w:r>
        <w:t>gnad</w:t>
      </w:r>
      <w:proofErr w:type="spellEnd"/>
      <w:r>
        <w:t xml:space="preserve"> </w:t>
      </w:r>
      <w:proofErr w:type="spellStart"/>
      <w:r>
        <w:t>vnd</w:t>
      </w:r>
      <w:proofErr w:type="spellEnd"/>
      <w:r>
        <w:t xml:space="preserve"> ewiges leben </w:t>
      </w:r>
      <w:proofErr w:type="spellStart"/>
      <w:r>
        <w:t>vnd</w:t>
      </w:r>
      <w:proofErr w:type="spellEnd"/>
      <w:r>
        <w:t xml:space="preserve"> </w:t>
      </w:r>
      <w:proofErr w:type="spellStart"/>
      <w:r>
        <w:t>seligkait</w:t>
      </w:r>
      <w:proofErr w:type="spellEnd"/>
      <w:r>
        <w:t xml:space="preserve"> </w:t>
      </w:r>
      <w:proofErr w:type="spellStart"/>
      <w:r>
        <w:t>einfleüßt</w:t>
      </w:r>
      <w:proofErr w:type="spellEnd"/>
      <w:r>
        <w:t xml:space="preserve">/ wöllen lassen bleiben/ wie sie dann auch nicht in den Herrn können glauben/ weil man in </w:t>
      </w:r>
      <w:proofErr w:type="spellStart"/>
      <w:r>
        <w:t>kain</w:t>
      </w:r>
      <w:proofErr w:type="spellEnd"/>
      <w:r>
        <w:t xml:space="preserve"> </w:t>
      </w:r>
      <w:proofErr w:type="spellStart"/>
      <w:r>
        <w:t>creatur</w:t>
      </w:r>
      <w:proofErr w:type="spellEnd"/>
      <w:r>
        <w:t xml:space="preserve"> (</w:t>
      </w:r>
      <w:proofErr w:type="spellStart"/>
      <w:r>
        <w:t>darfür</w:t>
      </w:r>
      <w:proofErr w:type="spellEnd"/>
      <w:r>
        <w:t xml:space="preserve"> sie Christum/ nach seiner </w:t>
      </w:r>
      <w:proofErr w:type="spellStart"/>
      <w:r>
        <w:t>menschait</w:t>
      </w:r>
      <w:proofErr w:type="spellEnd"/>
      <w:r>
        <w:t xml:space="preserve"> halten) glauben/ als wenig sie </w:t>
      </w:r>
      <w:proofErr w:type="spellStart"/>
      <w:r>
        <w:t>jn</w:t>
      </w:r>
      <w:proofErr w:type="spellEnd"/>
      <w:r>
        <w:t xml:space="preserve"> </w:t>
      </w:r>
      <w:proofErr w:type="spellStart"/>
      <w:r>
        <w:t>anbetten</w:t>
      </w:r>
      <w:proofErr w:type="spellEnd"/>
      <w:r>
        <w:t xml:space="preserve">/ </w:t>
      </w:r>
      <w:proofErr w:type="spellStart"/>
      <w:r>
        <w:t>welichen</w:t>
      </w:r>
      <w:proofErr w:type="spellEnd"/>
      <w:r>
        <w:t xml:space="preserve"> doch alle Engel Gottes </w:t>
      </w:r>
      <w:proofErr w:type="spellStart"/>
      <w:r>
        <w:t>anbetten</w:t>
      </w:r>
      <w:proofErr w:type="spellEnd"/>
      <w:r>
        <w:t xml:space="preserve">/ </w:t>
      </w:r>
      <w:proofErr w:type="spellStart"/>
      <w:r>
        <w:t>vnnd</w:t>
      </w:r>
      <w:proofErr w:type="spellEnd"/>
      <w:r>
        <w:t xml:space="preserve"> als </w:t>
      </w:r>
      <w:proofErr w:type="spellStart"/>
      <w:r>
        <w:t>jren</w:t>
      </w:r>
      <w:proofErr w:type="spellEnd"/>
      <w:r>
        <w:t xml:space="preserve"> Herren </w:t>
      </w:r>
      <w:proofErr w:type="spellStart"/>
      <w:r>
        <w:t>vereeren</w:t>
      </w:r>
      <w:proofErr w:type="spellEnd"/>
      <w:r>
        <w:t>.</w:t>
      </w:r>
    </w:p>
    <w:p w14:paraId="5CA945DB" w14:textId="77777777" w:rsidR="00CC1CBE" w:rsidRDefault="00CC1CBE" w:rsidP="00CC1CBE">
      <w:pPr>
        <w:pStyle w:val="StandardWeb"/>
      </w:pPr>
      <w:r>
        <w:t xml:space="preserve">Zu dem/ so </w:t>
      </w:r>
      <w:proofErr w:type="spellStart"/>
      <w:r>
        <w:t>verleügken</w:t>
      </w:r>
      <w:proofErr w:type="spellEnd"/>
      <w:r>
        <w:t xml:space="preserve"> sie Paulum/ widerstreben dem H. </w:t>
      </w:r>
      <w:proofErr w:type="spellStart"/>
      <w:r>
        <w:t>gaiste</w:t>
      </w:r>
      <w:proofErr w:type="spellEnd"/>
      <w:r>
        <w:t xml:space="preserve"> in </w:t>
      </w:r>
      <w:proofErr w:type="spellStart"/>
      <w:r>
        <w:t>jhm</w:t>
      </w:r>
      <w:proofErr w:type="spellEnd"/>
      <w:r>
        <w:t xml:space="preserve">/ da er sagt: Daß der ander Adam zu </w:t>
      </w:r>
      <w:proofErr w:type="spellStart"/>
      <w:r>
        <w:t>ainem</w:t>
      </w:r>
      <w:proofErr w:type="spellEnd"/>
      <w:r>
        <w:t xml:space="preserve"> lebendigmachenden </w:t>
      </w:r>
      <w:proofErr w:type="spellStart"/>
      <w:r>
        <w:t>Gaist</w:t>
      </w:r>
      <w:proofErr w:type="spellEnd"/>
      <w:r>
        <w:t xml:space="preserve"> sey worden/ </w:t>
      </w:r>
      <w:proofErr w:type="spellStart"/>
      <w:r>
        <w:t>vnnd</w:t>
      </w:r>
      <w:proofErr w:type="spellEnd"/>
      <w:r>
        <w:t xml:space="preserve"> das alle </w:t>
      </w:r>
      <w:proofErr w:type="spellStart"/>
      <w:r>
        <w:t>Glider</w:t>
      </w:r>
      <w:proofErr w:type="spellEnd"/>
      <w:r>
        <w:t xml:space="preserve"> der </w:t>
      </w:r>
      <w:proofErr w:type="spellStart"/>
      <w:r>
        <w:t>gemain</w:t>
      </w:r>
      <w:proofErr w:type="spellEnd"/>
      <w:r>
        <w:t xml:space="preserve"> Gottes/ </w:t>
      </w:r>
      <w:proofErr w:type="spellStart"/>
      <w:r>
        <w:t>auß</w:t>
      </w:r>
      <w:proofErr w:type="spellEnd"/>
      <w:r>
        <w:t xml:space="preserve"> seinem </w:t>
      </w:r>
      <w:proofErr w:type="spellStart"/>
      <w:r>
        <w:t>flaische</w:t>
      </w:r>
      <w:proofErr w:type="spellEnd"/>
      <w:r>
        <w:t xml:space="preserve"> </w:t>
      </w:r>
      <w:proofErr w:type="spellStart"/>
      <w:r>
        <w:t>vnd</w:t>
      </w:r>
      <w:proofErr w:type="spellEnd"/>
      <w:r>
        <w:t xml:space="preserve"> von seinen </w:t>
      </w:r>
      <w:proofErr w:type="spellStart"/>
      <w:r>
        <w:t>gebainen</w:t>
      </w:r>
      <w:proofErr w:type="spellEnd"/>
      <w:r>
        <w:t xml:space="preserve"> </w:t>
      </w:r>
      <w:proofErr w:type="spellStart"/>
      <w:r>
        <w:t>geborn</w:t>
      </w:r>
      <w:proofErr w:type="spellEnd"/>
      <w:r>
        <w:t xml:space="preserve"> </w:t>
      </w:r>
      <w:proofErr w:type="spellStart"/>
      <w:r>
        <w:t>vnnd</w:t>
      </w:r>
      <w:proofErr w:type="spellEnd"/>
      <w:r>
        <w:t xml:space="preserve"> </w:t>
      </w:r>
      <w:proofErr w:type="spellStart"/>
      <w:r>
        <w:t>erzeüget</w:t>
      </w:r>
      <w:proofErr w:type="spellEnd"/>
      <w:r>
        <w:t xml:space="preserve"> werden. Ephes. 5.</w:t>
      </w:r>
    </w:p>
    <w:p w14:paraId="64E9C802" w14:textId="77777777" w:rsidR="00CC1CBE" w:rsidRDefault="00CC1CBE" w:rsidP="00CC1CBE">
      <w:pPr>
        <w:pStyle w:val="StandardWeb"/>
      </w:pPr>
      <w:proofErr w:type="spellStart"/>
      <w:r>
        <w:t>Sollichs</w:t>
      </w:r>
      <w:proofErr w:type="spellEnd"/>
      <w:r>
        <w:t xml:space="preserve"> </w:t>
      </w:r>
      <w:proofErr w:type="spellStart"/>
      <w:r>
        <w:t>gleuben</w:t>
      </w:r>
      <w:proofErr w:type="spellEnd"/>
      <w:r>
        <w:t xml:space="preserve"> sie nicht/ noch das/ daß </w:t>
      </w:r>
      <w:proofErr w:type="spellStart"/>
      <w:r>
        <w:t>flaisch</w:t>
      </w:r>
      <w:proofErr w:type="spellEnd"/>
      <w:r>
        <w:t xml:space="preserve"> Christi/ </w:t>
      </w:r>
      <w:proofErr w:type="spellStart"/>
      <w:r>
        <w:t>vere</w:t>
      </w:r>
      <w:proofErr w:type="spellEnd"/>
      <w:r>
        <w:t xml:space="preserve">, </w:t>
      </w:r>
      <w:proofErr w:type="spellStart"/>
      <w:r>
        <w:t>warhafftig</w:t>
      </w:r>
      <w:proofErr w:type="spellEnd"/>
      <w:r>
        <w:t xml:space="preserve"> speise/ </w:t>
      </w:r>
      <w:proofErr w:type="spellStart"/>
      <w:r>
        <w:t>vnd</w:t>
      </w:r>
      <w:proofErr w:type="spellEnd"/>
      <w:r>
        <w:t xml:space="preserve"> sein </w:t>
      </w:r>
      <w:proofErr w:type="spellStart"/>
      <w:r>
        <w:t>blut</w:t>
      </w:r>
      <w:proofErr w:type="spellEnd"/>
      <w:r>
        <w:t xml:space="preserve"> </w:t>
      </w:r>
      <w:proofErr w:type="spellStart"/>
      <w:r>
        <w:t>vere</w:t>
      </w:r>
      <w:proofErr w:type="spellEnd"/>
      <w:r>
        <w:t xml:space="preserve">, </w:t>
      </w:r>
      <w:proofErr w:type="spellStart"/>
      <w:r>
        <w:t>warhafftig</w:t>
      </w:r>
      <w:proofErr w:type="spellEnd"/>
      <w:r>
        <w:t xml:space="preserve"> </w:t>
      </w:r>
      <w:proofErr w:type="spellStart"/>
      <w:r>
        <w:t>trencke</w:t>
      </w:r>
      <w:proofErr w:type="spellEnd"/>
      <w:r>
        <w:t xml:space="preserve"> zum ewigen leben/ noch daß wir de </w:t>
      </w:r>
      <w:proofErr w:type="spellStart"/>
      <w:r>
        <w:t>wesens</w:t>
      </w:r>
      <w:proofErr w:type="spellEnd"/>
      <w:r>
        <w:t xml:space="preserve"> Christi </w:t>
      </w:r>
      <w:proofErr w:type="spellStart"/>
      <w:r>
        <w:t>tailhafftig</w:t>
      </w:r>
      <w:proofErr w:type="spellEnd"/>
      <w:r>
        <w:t xml:space="preserve"> werden: </w:t>
      </w:r>
      <w:proofErr w:type="spellStart"/>
      <w:r>
        <w:t>Vnd</w:t>
      </w:r>
      <w:proofErr w:type="spellEnd"/>
      <w:r>
        <w:t xml:space="preserve"> wer den </w:t>
      </w:r>
      <w:proofErr w:type="spellStart"/>
      <w:r>
        <w:t>Gaist</w:t>
      </w:r>
      <w:proofErr w:type="spellEnd"/>
      <w:r>
        <w:t xml:space="preserve"> Christi nicht hat/ der ist nicht sein/ spricht Paulus: Dann wann sie </w:t>
      </w:r>
      <w:proofErr w:type="spellStart"/>
      <w:r>
        <w:t>solchs</w:t>
      </w:r>
      <w:proofErr w:type="spellEnd"/>
      <w:r>
        <w:t xml:space="preserve"> glaubten/ so wurden sie dem </w:t>
      </w:r>
      <w:proofErr w:type="spellStart"/>
      <w:r>
        <w:t>menschen</w:t>
      </w:r>
      <w:proofErr w:type="spellEnd"/>
      <w:r>
        <w:t xml:space="preserve"> in Christo </w:t>
      </w:r>
      <w:proofErr w:type="spellStart"/>
      <w:r>
        <w:t>Götliche</w:t>
      </w:r>
      <w:proofErr w:type="spellEnd"/>
      <w:r>
        <w:t xml:space="preserve"> macht/ </w:t>
      </w:r>
      <w:proofErr w:type="spellStart"/>
      <w:r>
        <w:t>eere</w:t>
      </w:r>
      <w:proofErr w:type="spellEnd"/>
      <w:r>
        <w:t xml:space="preserve"> </w:t>
      </w:r>
      <w:proofErr w:type="spellStart"/>
      <w:r>
        <w:t>vnd</w:t>
      </w:r>
      <w:proofErr w:type="spellEnd"/>
      <w:r>
        <w:t xml:space="preserve"> vermögen nicht </w:t>
      </w:r>
      <w:proofErr w:type="spellStart"/>
      <w:r>
        <w:t>benemmen</w:t>
      </w:r>
      <w:proofErr w:type="spellEnd"/>
      <w:r>
        <w:t>.</w:t>
      </w:r>
    </w:p>
    <w:p w14:paraId="77AAF2AE" w14:textId="77777777" w:rsidR="00CC1CBE" w:rsidRDefault="00CC1CBE" w:rsidP="00CC1CBE">
      <w:pPr>
        <w:pStyle w:val="StandardWeb"/>
      </w:pPr>
      <w:r>
        <w:t xml:space="preserve">In </w:t>
      </w:r>
      <w:proofErr w:type="spellStart"/>
      <w:r>
        <w:t>warhait</w:t>
      </w:r>
      <w:proofErr w:type="spellEnd"/>
      <w:r>
        <w:t xml:space="preserve"> so kennen sie nicht </w:t>
      </w:r>
      <w:proofErr w:type="spellStart"/>
      <w:r>
        <w:t>allain</w:t>
      </w:r>
      <w:proofErr w:type="spellEnd"/>
      <w:r>
        <w:t xml:space="preserve"> nicht Christum nach dem </w:t>
      </w:r>
      <w:proofErr w:type="spellStart"/>
      <w:r>
        <w:t>gaist</w:t>
      </w:r>
      <w:proofErr w:type="spellEnd"/>
      <w:r>
        <w:t xml:space="preserve">/ oder </w:t>
      </w:r>
      <w:proofErr w:type="spellStart"/>
      <w:r>
        <w:t>gaistlich</w:t>
      </w:r>
      <w:proofErr w:type="spellEnd"/>
      <w:r>
        <w:t xml:space="preserve">/ sonder sie </w:t>
      </w:r>
      <w:proofErr w:type="spellStart"/>
      <w:r>
        <w:t>verleücknen</w:t>
      </w:r>
      <w:proofErr w:type="spellEnd"/>
      <w:r>
        <w:t xml:space="preserve"> </w:t>
      </w:r>
      <w:proofErr w:type="spellStart"/>
      <w:r>
        <w:t>vnd</w:t>
      </w:r>
      <w:proofErr w:type="spellEnd"/>
      <w:r>
        <w:t xml:space="preserve"> </w:t>
      </w:r>
      <w:proofErr w:type="spellStart"/>
      <w:r>
        <w:t>lestern</w:t>
      </w:r>
      <w:proofErr w:type="spellEnd"/>
      <w:r>
        <w:t xml:space="preserve"> </w:t>
      </w:r>
      <w:proofErr w:type="spellStart"/>
      <w:r>
        <w:t>jn</w:t>
      </w:r>
      <w:proofErr w:type="spellEnd"/>
      <w:r>
        <w:t xml:space="preserve">/ wöllen </w:t>
      </w:r>
      <w:proofErr w:type="spellStart"/>
      <w:r>
        <w:t>dannocht</w:t>
      </w:r>
      <w:proofErr w:type="spellEnd"/>
      <w:r>
        <w:t xml:space="preserve"> Prediger des </w:t>
      </w:r>
      <w:proofErr w:type="spellStart"/>
      <w:r>
        <w:t>Euangelii</w:t>
      </w:r>
      <w:proofErr w:type="spellEnd"/>
      <w:r>
        <w:t xml:space="preserve"> Christi/ ja seine </w:t>
      </w:r>
      <w:proofErr w:type="spellStart"/>
      <w:r>
        <w:t>wirdige</w:t>
      </w:r>
      <w:proofErr w:type="spellEnd"/>
      <w:r>
        <w:t xml:space="preserve"> </w:t>
      </w:r>
      <w:proofErr w:type="spellStart"/>
      <w:r>
        <w:t>diener</w:t>
      </w:r>
      <w:proofErr w:type="spellEnd"/>
      <w:r>
        <w:t xml:space="preserve"> </w:t>
      </w:r>
      <w:proofErr w:type="spellStart"/>
      <w:r>
        <w:t>vnd</w:t>
      </w:r>
      <w:proofErr w:type="spellEnd"/>
      <w:r>
        <w:t xml:space="preserve"> Apostel genannt werden.</w:t>
      </w:r>
    </w:p>
    <w:p w14:paraId="742CE402" w14:textId="77777777" w:rsidR="00CC1CBE" w:rsidRDefault="00CC1CBE" w:rsidP="00CC1CBE">
      <w:pPr>
        <w:pStyle w:val="StandardWeb"/>
      </w:pPr>
      <w:proofErr w:type="spellStart"/>
      <w:r>
        <w:t>Vnd</w:t>
      </w:r>
      <w:proofErr w:type="spellEnd"/>
      <w:r>
        <w:t xml:space="preserve"> wann wir mit der H. </w:t>
      </w:r>
      <w:proofErr w:type="spellStart"/>
      <w:r>
        <w:t>schrifft</w:t>
      </w:r>
      <w:proofErr w:type="spellEnd"/>
      <w:r>
        <w:t xml:space="preserve"> Christum den regierenden Himmel König </w:t>
      </w:r>
      <w:proofErr w:type="spellStart"/>
      <w:r>
        <w:t>glorificieren</w:t>
      </w:r>
      <w:proofErr w:type="spellEnd"/>
      <w:r>
        <w:t xml:space="preserve">/ </w:t>
      </w:r>
      <w:proofErr w:type="spellStart"/>
      <w:r>
        <w:t>jm</w:t>
      </w:r>
      <w:proofErr w:type="spellEnd"/>
      <w:r>
        <w:t xml:space="preserve"> nach seiner </w:t>
      </w:r>
      <w:proofErr w:type="spellStart"/>
      <w:r>
        <w:t>gantzen</w:t>
      </w:r>
      <w:proofErr w:type="spellEnd"/>
      <w:r>
        <w:t xml:space="preserve"> </w:t>
      </w:r>
      <w:proofErr w:type="spellStart"/>
      <w:r>
        <w:t>person</w:t>
      </w:r>
      <w:proofErr w:type="spellEnd"/>
      <w:r>
        <w:t xml:space="preserve">/ das ist/ </w:t>
      </w:r>
      <w:proofErr w:type="spellStart"/>
      <w:r>
        <w:t>inn</w:t>
      </w:r>
      <w:proofErr w:type="spellEnd"/>
      <w:r>
        <w:t xml:space="preserve"> </w:t>
      </w:r>
      <w:proofErr w:type="spellStart"/>
      <w:r>
        <w:t>verainigten</w:t>
      </w:r>
      <w:proofErr w:type="spellEnd"/>
      <w:r>
        <w:t xml:space="preserve"> </w:t>
      </w:r>
      <w:proofErr w:type="spellStart"/>
      <w:r>
        <w:t>beden</w:t>
      </w:r>
      <w:proofErr w:type="spellEnd"/>
      <w:r>
        <w:t xml:space="preserve"> Naturen/ alle </w:t>
      </w:r>
      <w:proofErr w:type="spellStart"/>
      <w:r>
        <w:t>Götliche</w:t>
      </w:r>
      <w:proofErr w:type="spellEnd"/>
      <w:r>
        <w:t xml:space="preserve"> </w:t>
      </w:r>
      <w:proofErr w:type="spellStart"/>
      <w:r>
        <w:t>eer</w:t>
      </w:r>
      <w:proofErr w:type="spellEnd"/>
      <w:r>
        <w:t xml:space="preserve">/ </w:t>
      </w:r>
      <w:proofErr w:type="spellStart"/>
      <w:r>
        <w:t>krafft</w:t>
      </w:r>
      <w:proofErr w:type="spellEnd"/>
      <w:r>
        <w:t xml:space="preserve">/ macht/ </w:t>
      </w:r>
      <w:proofErr w:type="spellStart"/>
      <w:r>
        <w:t>vnnd</w:t>
      </w:r>
      <w:proofErr w:type="spellEnd"/>
      <w:r>
        <w:t xml:space="preserve"> </w:t>
      </w:r>
      <w:proofErr w:type="spellStart"/>
      <w:r>
        <w:t>wircklichait</w:t>
      </w:r>
      <w:proofErr w:type="spellEnd"/>
      <w:r>
        <w:t xml:space="preserve">/ wie </w:t>
      </w:r>
      <w:proofErr w:type="spellStart"/>
      <w:r>
        <w:t>billich</w:t>
      </w:r>
      <w:proofErr w:type="spellEnd"/>
      <w:r>
        <w:t xml:space="preserve">/ </w:t>
      </w:r>
      <w:proofErr w:type="spellStart"/>
      <w:r>
        <w:t>zuaignen</w:t>
      </w:r>
      <w:proofErr w:type="spellEnd"/>
      <w:r>
        <w:t xml:space="preserve">/ so beschuldigen sie </w:t>
      </w:r>
      <w:proofErr w:type="spellStart"/>
      <w:r>
        <w:t>vns</w:t>
      </w:r>
      <w:proofErr w:type="spellEnd"/>
      <w:r>
        <w:t xml:space="preserve"> mit </w:t>
      </w:r>
      <w:proofErr w:type="spellStart"/>
      <w:r>
        <w:t>vnwarhait</w:t>
      </w:r>
      <w:proofErr w:type="spellEnd"/>
      <w:r>
        <w:t xml:space="preserve">/ wir </w:t>
      </w:r>
      <w:proofErr w:type="spellStart"/>
      <w:r>
        <w:t>verleügknen</w:t>
      </w:r>
      <w:proofErr w:type="spellEnd"/>
      <w:r>
        <w:t xml:space="preserve"> die </w:t>
      </w:r>
      <w:proofErr w:type="spellStart"/>
      <w:r>
        <w:t>menschait</w:t>
      </w:r>
      <w:proofErr w:type="spellEnd"/>
      <w:r>
        <w:t xml:space="preserve"> Christi/ oder vermengen seine Naturen/ Wie auch </w:t>
      </w:r>
      <w:proofErr w:type="spellStart"/>
      <w:r>
        <w:t>newlich</w:t>
      </w:r>
      <w:proofErr w:type="spellEnd"/>
      <w:r>
        <w:t xml:space="preserve"> Petrus Martyr/ der in Engelland </w:t>
      </w:r>
      <w:proofErr w:type="spellStart"/>
      <w:r>
        <w:t>Lesemaister</w:t>
      </w:r>
      <w:proofErr w:type="spellEnd"/>
      <w:r>
        <w:t xml:space="preserve"> ist/ mich </w:t>
      </w:r>
      <w:proofErr w:type="spellStart"/>
      <w:r>
        <w:t>vnnd</w:t>
      </w:r>
      <w:proofErr w:type="spellEnd"/>
      <w:r>
        <w:t xml:space="preserve"> andere/ den </w:t>
      </w:r>
      <w:proofErr w:type="spellStart"/>
      <w:r>
        <w:t>verdampten</w:t>
      </w:r>
      <w:proofErr w:type="spellEnd"/>
      <w:r>
        <w:t xml:space="preserve"> alten Ketzern Valentino </w:t>
      </w:r>
      <w:proofErr w:type="spellStart"/>
      <w:r>
        <w:t>vnd</w:t>
      </w:r>
      <w:proofErr w:type="spellEnd"/>
      <w:r>
        <w:t xml:space="preserve"> </w:t>
      </w:r>
      <w:proofErr w:type="spellStart"/>
      <w:r>
        <w:t>Marcion</w:t>
      </w:r>
      <w:proofErr w:type="spellEnd"/>
      <w:r>
        <w:t xml:space="preserve"> zugesellet/ </w:t>
      </w:r>
      <w:proofErr w:type="spellStart"/>
      <w:r>
        <w:t>vnnd</w:t>
      </w:r>
      <w:proofErr w:type="spellEnd"/>
      <w:r>
        <w:t xml:space="preserve"> </w:t>
      </w:r>
      <w:proofErr w:type="spellStart"/>
      <w:r>
        <w:t>onuerschambt</w:t>
      </w:r>
      <w:proofErr w:type="spellEnd"/>
      <w:r>
        <w:t xml:space="preserve"> schreibt/ Wir glauben nicht/ daß der ewig Sun Gottes/ Jesus Christus/ seinen leib/ von der </w:t>
      </w:r>
      <w:proofErr w:type="spellStart"/>
      <w:r>
        <w:t>hailigen</w:t>
      </w:r>
      <w:proofErr w:type="spellEnd"/>
      <w:r>
        <w:t xml:space="preserve"> </w:t>
      </w:r>
      <w:proofErr w:type="spellStart"/>
      <w:r>
        <w:t>Jungkfrawen</w:t>
      </w:r>
      <w:proofErr w:type="spellEnd"/>
      <w:r>
        <w:t xml:space="preserve"> Maria/ hab an sich genommen/ Sonder Er hab </w:t>
      </w:r>
      <w:proofErr w:type="spellStart"/>
      <w:r>
        <w:t>ainen</w:t>
      </w:r>
      <w:proofErr w:type="spellEnd"/>
      <w:r>
        <w:t xml:space="preserve"> Leib mit ihm </w:t>
      </w:r>
      <w:proofErr w:type="spellStart"/>
      <w:r>
        <w:t>vomm</w:t>
      </w:r>
      <w:proofErr w:type="spellEnd"/>
      <w:r>
        <w:t xml:space="preserve"> Himmel bracht.</w:t>
      </w:r>
    </w:p>
    <w:p w14:paraId="79342905" w14:textId="77777777" w:rsidR="00CC1CBE" w:rsidRDefault="00CC1CBE" w:rsidP="00CC1CBE">
      <w:pPr>
        <w:pStyle w:val="StandardWeb"/>
      </w:pPr>
      <w:proofErr w:type="spellStart"/>
      <w:r>
        <w:t>Wa</w:t>
      </w:r>
      <w:proofErr w:type="spellEnd"/>
      <w:r>
        <w:t xml:space="preserve"> hat er aber </w:t>
      </w:r>
      <w:proofErr w:type="spellStart"/>
      <w:r>
        <w:t>sollichs</w:t>
      </w:r>
      <w:proofErr w:type="spellEnd"/>
      <w:r>
        <w:t xml:space="preserve"> in meinen Büchern gelesen? Ja dass </w:t>
      </w:r>
      <w:proofErr w:type="spellStart"/>
      <w:r>
        <w:t>widerspil</w:t>
      </w:r>
      <w:proofErr w:type="spellEnd"/>
      <w:r>
        <w:t xml:space="preserve"> ist darinn an </w:t>
      </w:r>
      <w:proofErr w:type="spellStart"/>
      <w:r>
        <w:t>vil</w:t>
      </w:r>
      <w:proofErr w:type="spellEnd"/>
      <w:r>
        <w:t xml:space="preserve"> </w:t>
      </w:r>
      <w:proofErr w:type="spellStart"/>
      <w:r>
        <w:t>ortten</w:t>
      </w:r>
      <w:proofErr w:type="spellEnd"/>
      <w:r>
        <w:t xml:space="preserve"> </w:t>
      </w:r>
      <w:proofErr w:type="spellStart"/>
      <w:r>
        <w:t>zefinden</w:t>
      </w:r>
      <w:proofErr w:type="spellEnd"/>
      <w:r>
        <w:t xml:space="preserve">/ wie mir dann solcher </w:t>
      </w:r>
      <w:proofErr w:type="spellStart"/>
      <w:r>
        <w:t>verdampter</w:t>
      </w:r>
      <w:proofErr w:type="spellEnd"/>
      <w:r>
        <w:t xml:space="preserve"> </w:t>
      </w:r>
      <w:proofErr w:type="spellStart"/>
      <w:r>
        <w:t>Irrthumb</w:t>
      </w:r>
      <w:proofErr w:type="spellEnd"/>
      <w:r>
        <w:t xml:space="preserve"> nie </w:t>
      </w:r>
      <w:proofErr w:type="spellStart"/>
      <w:r>
        <w:t>inn</w:t>
      </w:r>
      <w:proofErr w:type="spellEnd"/>
      <w:r>
        <w:t xml:space="preserve"> sinn ist kommen. Zu dem/ daß ich zu Straßburg </w:t>
      </w:r>
      <w:proofErr w:type="spellStart"/>
      <w:r>
        <w:t>offentlich</w:t>
      </w:r>
      <w:proofErr w:type="spellEnd"/>
      <w:r>
        <w:t xml:space="preserve"> </w:t>
      </w:r>
      <w:proofErr w:type="spellStart"/>
      <w:r>
        <w:t>imm</w:t>
      </w:r>
      <w:proofErr w:type="spellEnd"/>
      <w:r>
        <w:t xml:space="preserve"> </w:t>
      </w:r>
      <w:proofErr w:type="spellStart"/>
      <w:r>
        <w:t>Synodo</w:t>
      </w:r>
      <w:proofErr w:type="spellEnd"/>
      <w:r>
        <w:t xml:space="preserve">/ wider Melchor Hofmann dawider habe geredt </w:t>
      </w:r>
      <w:proofErr w:type="spellStart"/>
      <w:r>
        <w:t>vnd</w:t>
      </w:r>
      <w:proofErr w:type="spellEnd"/>
      <w:r>
        <w:t xml:space="preserve"> Disputiert/ Noch </w:t>
      </w:r>
      <w:proofErr w:type="spellStart"/>
      <w:r>
        <w:t>scheühen</w:t>
      </w:r>
      <w:proofErr w:type="spellEnd"/>
      <w:r>
        <w:t xml:space="preserve"> sie sich nicht wider mich so </w:t>
      </w:r>
      <w:proofErr w:type="spellStart"/>
      <w:r>
        <w:t>offentliche</w:t>
      </w:r>
      <w:proofErr w:type="spellEnd"/>
      <w:r>
        <w:t xml:space="preserve"> lugen (mit züchten) auch wider </w:t>
      </w:r>
      <w:proofErr w:type="spellStart"/>
      <w:r>
        <w:t>jr</w:t>
      </w:r>
      <w:proofErr w:type="spellEnd"/>
      <w:r>
        <w:t xml:space="preserve"> </w:t>
      </w:r>
      <w:proofErr w:type="spellStart"/>
      <w:r>
        <w:t>aigen</w:t>
      </w:r>
      <w:proofErr w:type="spellEnd"/>
      <w:r>
        <w:t xml:space="preserve"> gewissen </w:t>
      </w:r>
      <w:proofErr w:type="spellStart"/>
      <w:r>
        <w:t>auß</w:t>
      </w:r>
      <w:proofErr w:type="spellEnd"/>
      <w:r>
        <w:t xml:space="preserve"> </w:t>
      </w:r>
      <w:proofErr w:type="spellStart"/>
      <w:r>
        <w:t>selbs</w:t>
      </w:r>
      <w:proofErr w:type="spellEnd"/>
      <w:r>
        <w:t xml:space="preserve"> </w:t>
      </w:r>
      <w:proofErr w:type="spellStart"/>
      <w:r>
        <w:t>erdichtem</w:t>
      </w:r>
      <w:proofErr w:type="spellEnd"/>
      <w:r>
        <w:t xml:space="preserve"> </w:t>
      </w:r>
      <w:proofErr w:type="spellStart"/>
      <w:r>
        <w:t>eingebildtem</w:t>
      </w:r>
      <w:proofErr w:type="spellEnd"/>
      <w:r>
        <w:t xml:space="preserve"> </w:t>
      </w:r>
      <w:proofErr w:type="spellStart"/>
      <w:r>
        <w:t>wan</w:t>
      </w:r>
      <w:proofErr w:type="spellEnd"/>
      <w:r>
        <w:t xml:space="preserve">/ hass/ </w:t>
      </w:r>
      <w:proofErr w:type="spellStart"/>
      <w:r>
        <w:t>vnd</w:t>
      </w:r>
      <w:proofErr w:type="spellEnd"/>
      <w:r>
        <w:t xml:space="preserve"> </w:t>
      </w:r>
      <w:proofErr w:type="spellStart"/>
      <w:r>
        <w:t>neid</w:t>
      </w:r>
      <w:proofErr w:type="spellEnd"/>
      <w:r>
        <w:t xml:space="preserve"> </w:t>
      </w:r>
      <w:proofErr w:type="spellStart"/>
      <w:r>
        <w:t>außzeschreyen</w:t>
      </w:r>
      <w:proofErr w:type="spellEnd"/>
      <w:r>
        <w:t xml:space="preserve"> </w:t>
      </w:r>
      <w:proofErr w:type="spellStart"/>
      <w:r>
        <w:t>vnd</w:t>
      </w:r>
      <w:proofErr w:type="spellEnd"/>
      <w:r>
        <w:t xml:space="preserve"> </w:t>
      </w:r>
      <w:proofErr w:type="spellStart"/>
      <w:r>
        <w:t>außzuschreiben</w:t>
      </w:r>
      <w:proofErr w:type="spellEnd"/>
      <w:r>
        <w:t xml:space="preserve">/ das sie mich </w:t>
      </w:r>
      <w:proofErr w:type="spellStart"/>
      <w:r>
        <w:t>vnd</w:t>
      </w:r>
      <w:proofErr w:type="spellEnd"/>
      <w:r>
        <w:t xml:space="preserve"> andere/ weil wir </w:t>
      </w:r>
      <w:proofErr w:type="spellStart"/>
      <w:r>
        <w:t>alllain</w:t>
      </w:r>
      <w:proofErr w:type="spellEnd"/>
      <w:r>
        <w:t xml:space="preserve"> Christum </w:t>
      </w:r>
      <w:proofErr w:type="spellStart"/>
      <w:r>
        <w:t>vnd</w:t>
      </w:r>
      <w:proofErr w:type="spellEnd"/>
      <w:r>
        <w:t xml:space="preserve"> seine </w:t>
      </w:r>
      <w:proofErr w:type="spellStart"/>
      <w:r>
        <w:t>Herrlichait</w:t>
      </w:r>
      <w:proofErr w:type="spellEnd"/>
      <w:r>
        <w:t xml:space="preserve"> preisen/ nur </w:t>
      </w:r>
      <w:proofErr w:type="spellStart"/>
      <w:r>
        <w:t>yederman</w:t>
      </w:r>
      <w:proofErr w:type="spellEnd"/>
      <w:r>
        <w:t xml:space="preserve"> </w:t>
      </w:r>
      <w:proofErr w:type="spellStart"/>
      <w:r>
        <w:t>verdechtig</w:t>
      </w:r>
      <w:proofErr w:type="spellEnd"/>
      <w:r>
        <w:t xml:space="preserve"> </w:t>
      </w:r>
      <w:proofErr w:type="spellStart"/>
      <w:r>
        <w:t>köndten</w:t>
      </w:r>
      <w:proofErr w:type="spellEnd"/>
      <w:r>
        <w:t xml:space="preserve"> machen. Wie dann auch </w:t>
      </w:r>
      <w:proofErr w:type="spellStart"/>
      <w:r>
        <w:t>ain</w:t>
      </w:r>
      <w:proofErr w:type="spellEnd"/>
      <w:r>
        <w:t xml:space="preserve"> </w:t>
      </w:r>
      <w:proofErr w:type="spellStart"/>
      <w:r>
        <w:t>Hystoricus</w:t>
      </w:r>
      <w:proofErr w:type="spellEnd"/>
      <w:r>
        <w:t xml:space="preserve"> zu Basel/ Henricus </w:t>
      </w:r>
      <w:proofErr w:type="spellStart"/>
      <w:r>
        <w:t>Panthaleon</w:t>
      </w:r>
      <w:proofErr w:type="spellEnd"/>
      <w:r>
        <w:t xml:space="preserve">/ wer er ist/ von mir/ mit gedachter lugen </w:t>
      </w:r>
      <w:proofErr w:type="spellStart"/>
      <w:r>
        <w:t>Chronisiert</w:t>
      </w:r>
      <w:proofErr w:type="spellEnd"/>
      <w:r>
        <w:t xml:space="preserve">/ </w:t>
      </w:r>
      <w:proofErr w:type="spellStart"/>
      <w:r>
        <w:t>vnnd</w:t>
      </w:r>
      <w:proofErr w:type="spellEnd"/>
      <w:r>
        <w:t xml:space="preserve"> </w:t>
      </w:r>
      <w:proofErr w:type="spellStart"/>
      <w:r>
        <w:t>yetzt</w:t>
      </w:r>
      <w:proofErr w:type="spellEnd"/>
      <w:r>
        <w:t xml:space="preserve"> schreibt/ Er habs in meiner Jünger </w:t>
      </w:r>
      <w:proofErr w:type="spellStart"/>
      <w:r>
        <w:t>schrifften</w:t>
      </w:r>
      <w:proofErr w:type="spellEnd"/>
      <w:r>
        <w:t xml:space="preserve"> gelesen/ daß ich (mit den ketzern) das </w:t>
      </w:r>
      <w:proofErr w:type="spellStart"/>
      <w:r>
        <w:t>flaisch</w:t>
      </w:r>
      <w:proofErr w:type="spellEnd"/>
      <w:r>
        <w:t xml:space="preserve"> Christi/ </w:t>
      </w:r>
      <w:proofErr w:type="spellStart"/>
      <w:r>
        <w:t>auß</w:t>
      </w:r>
      <w:proofErr w:type="spellEnd"/>
      <w:r>
        <w:t xml:space="preserve"> Maria der </w:t>
      </w:r>
      <w:proofErr w:type="spellStart"/>
      <w:r>
        <w:t>Junckfrawen</w:t>
      </w:r>
      <w:proofErr w:type="spellEnd"/>
      <w:r>
        <w:t xml:space="preserve">/ </w:t>
      </w:r>
      <w:proofErr w:type="spellStart"/>
      <w:r>
        <w:t>verleügkne</w:t>
      </w:r>
      <w:proofErr w:type="spellEnd"/>
      <w:r>
        <w:t>.</w:t>
      </w:r>
    </w:p>
    <w:p w14:paraId="61168E3D" w14:textId="77777777" w:rsidR="00CC1CBE" w:rsidRDefault="00CC1CBE" w:rsidP="00CC1CBE">
      <w:pPr>
        <w:pStyle w:val="StandardWeb"/>
      </w:pPr>
      <w:r>
        <w:t xml:space="preserve">Wer </w:t>
      </w:r>
      <w:proofErr w:type="spellStart"/>
      <w:r>
        <w:t>seind</w:t>
      </w:r>
      <w:proofErr w:type="spellEnd"/>
      <w:r>
        <w:t xml:space="preserve"> aber meine Jünger? </w:t>
      </w:r>
      <w:proofErr w:type="spellStart"/>
      <w:r>
        <w:t>Vnd</w:t>
      </w:r>
      <w:proofErr w:type="spellEnd"/>
      <w:r>
        <w:t xml:space="preserve"> ob es gleich </w:t>
      </w:r>
      <w:proofErr w:type="spellStart"/>
      <w:r>
        <w:t>iemands</w:t>
      </w:r>
      <w:proofErr w:type="spellEnd"/>
      <w:r>
        <w:t xml:space="preserve"> </w:t>
      </w:r>
      <w:proofErr w:type="spellStart"/>
      <w:r>
        <w:t>thete</w:t>
      </w:r>
      <w:proofErr w:type="spellEnd"/>
      <w:r>
        <w:t xml:space="preserve">/ das ich doch </w:t>
      </w:r>
      <w:proofErr w:type="spellStart"/>
      <w:r>
        <w:t>nit</w:t>
      </w:r>
      <w:proofErr w:type="spellEnd"/>
      <w:r>
        <w:t xml:space="preserve"> glaub/ </w:t>
      </w:r>
      <w:proofErr w:type="spellStart"/>
      <w:r>
        <w:t>solte</w:t>
      </w:r>
      <w:proofErr w:type="spellEnd"/>
      <w:r>
        <w:t xml:space="preserve"> er aber </w:t>
      </w:r>
      <w:proofErr w:type="spellStart"/>
      <w:r>
        <w:t>darumb</w:t>
      </w:r>
      <w:proofErr w:type="spellEnd"/>
      <w:r>
        <w:t xml:space="preserve">/ weil er </w:t>
      </w:r>
      <w:proofErr w:type="spellStart"/>
      <w:r>
        <w:t>ain</w:t>
      </w:r>
      <w:proofErr w:type="spellEnd"/>
      <w:r>
        <w:t xml:space="preserve"> </w:t>
      </w:r>
      <w:proofErr w:type="spellStart"/>
      <w:r>
        <w:t>warhaffter</w:t>
      </w:r>
      <w:proofErr w:type="spellEnd"/>
      <w:r>
        <w:t xml:space="preserve"> </w:t>
      </w:r>
      <w:proofErr w:type="spellStart"/>
      <w:r>
        <w:t>Historicus</w:t>
      </w:r>
      <w:proofErr w:type="spellEnd"/>
      <w:r>
        <w:t xml:space="preserve"> sein will/ </w:t>
      </w:r>
      <w:proofErr w:type="spellStart"/>
      <w:r>
        <w:t>vnd</w:t>
      </w:r>
      <w:proofErr w:type="spellEnd"/>
      <w:r>
        <w:t xml:space="preserve"> ich noch bey leben/ deßgleichen meine Bücher vorhanden/ nicht sich weiter des erkundigen. Nun Gott </w:t>
      </w:r>
      <w:proofErr w:type="spellStart"/>
      <w:r>
        <w:t>wirt</w:t>
      </w:r>
      <w:proofErr w:type="spellEnd"/>
      <w:r>
        <w:t xml:space="preserve"> sie finden/ deß Gericht ich sie will </w:t>
      </w:r>
      <w:proofErr w:type="spellStart"/>
      <w:r>
        <w:t>haimgestellt</w:t>
      </w:r>
      <w:proofErr w:type="spellEnd"/>
      <w:r>
        <w:t xml:space="preserve"> haben/ </w:t>
      </w:r>
      <w:proofErr w:type="spellStart"/>
      <w:r>
        <w:t>vnd</w:t>
      </w:r>
      <w:proofErr w:type="spellEnd"/>
      <w:r>
        <w:t xml:space="preserve"> mit dem Propheten </w:t>
      </w:r>
      <w:proofErr w:type="spellStart"/>
      <w:r>
        <w:t>Dauid</w:t>
      </w:r>
      <w:proofErr w:type="spellEnd"/>
      <w:r>
        <w:t xml:space="preserve"> betten/ Herr/ </w:t>
      </w:r>
      <w:proofErr w:type="spellStart"/>
      <w:r>
        <w:t>erreth</w:t>
      </w:r>
      <w:proofErr w:type="spellEnd"/>
      <w:r>
        <w:t xml:space="preserve"> mein </w:t>
      </w:r>
      <w:proofErr w:type="spellStart"/>
      <w:r>
        <w:t>seel</w:t>
      </w:r>
      <w:proofErr w:type="spellEnd"/>
      <w:r>
        <w:t xml:space="preserve"> von den lugen </w:t>
      </w:r>
      <w:proofErr w:type="spellStart"/>
      <w:r>
        <w:t>meülern</w:t>
      </w:r>
      <w:proofErr w:type="spellEnd"/>
      <w:r>
        <w:t xml:space="preserve">/ </w:t>
      </w:r>
      <w:proofErr w:type="spellStart"/>
      <w:r>
        <w:t>vnd</w:t>
      </w:r>
      <w:proofErr w:type="spellEnd"/>
      <w:r>
        <w:t xml:space="preserve"> von den falschen </w:t>
      </w:r>
      <w:proofErr w:type="spellStart"/>
      <w:r>
        <w:t>zungen</w:t>
      </w:r>
      <w:proofErr w:type="spellEnd"/>
      <w:r>
        <w:t>/ Ps. 120.</w:t>
      </w:r>
    </w:p>
    <w:p w14:paraId="395BA9E1" w14:textId="77777777" w:rsidR="00CC1CBE" w:rsidRDefault="00CC1CBE" w:rsidP="00CC1CBE">
      <w:pPr>
        <w:pStyle w:val="StandardWeb"/>
      </w:pPr>
      <w:proofErr w:type="spellStart"/>
      <w:r>
        <w:t>Solchs</w:t>
      </w:r>
      <w:proofErr w:type="spellEnd"/>
      <w:r>
        <w:t xml:space="preserve">/ geliebte </w:t>
      </w:r>
      <w:proofErr w:type="spellStart"/>
      <w:r>
        <w:t>Fraw</w:t>
      </w:r>
      <w:proofErr w:type="spellEnd"/>
      <w:r>
        <w:t xml:space="preserve"> K. schreib ich </w:t>
      </w:r>
      <w:proofErr w:type="spellStart"/>
      <w:r>
        <w:t>eüch</w:t>
      </w:r>
      <w:proofErr w:type="spellEnd"/>
      <w:r>
        <w:t xml:space="preserve"> </w:t>
      </w:r>
      <w:proofErr w:type="spellStart"/>
      <w:r>
        <w:t>darumb</w:t>
      </w:r>
      <w:proofErr w:type="spellEnd"/>
      <w:r>
        <w:t xml:space="preserve"> </w:t>
      </w:r>
      <w:proofErr w:type="spellStart"/>
      <w:r>
        <w:t>destlieber</w:t>
      </w:r>
      <w:proofErr w:type="spellEnd"/>
      <w:r>
        <w:t xml:space="preserve">/ weil </w:t>
      </w:r>
      <w:proofErr w:type="spellStart"/>
      <w:r>
        <w:t>jr</w:t>
      </w:r>
      <w:proofErr w:type="spellEnd"/>
      <w:r>
        <w:t xml:space="preserve"> mich mehr als </w:t>
      </w:r>
      <w:proofErr w:type="spellStart"/>
      <w:r>
        <w:t>zwaintzig</w:t>
      </w:r>
      <w:proofErr w:type="spellEnd"/>
      <w:r>
        <w:t xml:space="preserve"> </w:t>
      </w:r>
      <w:proofErr w:type="spellStart"/>
      <w:r>
        <w:t>Jar</w:t>
      </w:r>
      <w:proofErr w:type="spellEnd"/>
      <w:r>
        <w:t xml:space="preserve"> gekannt/ </w:t>
      </w:r>
      <w:proofErr w:type="spellStart"/>
      <w:r>
        <w:t>vnd</w:t>
      </w:r>
      <w:proofErr w:type="spellEnd"/>
      <w:r>
        <w:t xml:space="preserve"> wisset/ daß mir </w:t>
      </w:r>
      <w:proofErr w:type="spellStart"/>
      <w:r>
        <w:t>vnrecht</w:t>
      </w:r>
      <w:proofErr w:type="spellEnd"/>
      <w:r>
        <w:t xml:space="preserve"> </w:t>
      </w:r>
      <w:proofErr w:type="spellStart"/>
      <w:r>
        <w:t>geschihet</w:t>
      </w:r>
      <w:proofErr w:type="spellEnd"/>
      <w:r>
        <w:t xml:space="preserve">/ Auf das </w:t>
      </w:r>
      <w:proofErr w:type="spellStart"/>
      <w:r>
        <w:t>jr</w:t>
      </w:r>
      <w:proofErr w:type="spellEnd"/>
      <w:r>
        <w:t xml:space="preserve"> sie auch darauß lernt recht kennen weß </w:t>
      </w:r>
      <w:proofErr w:type="spellStart"/>
      <w:r>
        <w:t>gaists</w:t>
      </w:r>
      <w:proofErr w:type="spellEnd"/>
      <w:r>
        <w:t xml:space="preserve"> </w:t>
      </w:r>
      <w:proofErr w:type="spellStart"/>
      <w:r>
        <w:t>kinder</w:t>
      </w:r>
      <w:proofErr w:type="spellEnd"/>
      <w:r>
        <w:t xml:space="preserve"> sie </w:t>
      </w:r>
      <w:proofErr w:type="spellStart"/>
      <w:r>
        <w:t>seind</w:t>
      </w:r>
      <w:proofErr w:type="spellEnd"/>
      <w:r>
        <w:t xml:space="preserve">/ </w:t>
      </w:r>
      <w:proofErr w:type="spellStart"/>
      <w:r>
        <w:t>eüch</w:t>
      </w:r>
      <w:proofErr w:type="spellEnd"/>
      <w:r>
        <w:t xml:space="preserve"> vor </w:t>
      </w:r>
      <w:proofErr w:type="spellStart"/>
      <w:r>
        <w:t>jn</w:t>
      </w:r>
      <w:proofErr w:type="spellEnd"/>
      <w:r>
        <w:t xml:space="preserve"> mögt hüten/ auch andere vor </w:t>
      </w:r>
      <w:proofErr w:type="spellStart"/>
      <w:r>
        <w:t>jrer</w:t>
      </w:r>
      <w:proofErr w:type="spellEnd"/>
      <w:r>
        <w:t xml:space="preserve"> falschen </w:t>
      </w:r>
      <w:proofErr w:type="spellStart"/>
      <w:r>
        <w:t>lere</w:t>
      </w:r>
      <w:proofErr w:type="spellEnd"/>
      <w:r>
        <w:t xml:space="preserve"> warnen/ </w:t>
      </w:r>
      <w:proofErr w:type="spellStart"/>
      <w:r>
        <w:t>vnd</w:t>
      </w:r>
      <w:proofErr w:type="spellEnd"/>
      <w:r>
        <w:t xml:space="preserve"> mich gegen den </w:t>
      </w:r>
      <w:proofErr w:type="spellStart"/>
      <w:r>
        <w:t>guthertzigen</w:t>
      </w:r>
      <w:proofErr w:type="spellEnd"/>
      <w:r>
        <w:t xml:space="preserve"> </w:t>
      </w:r>
      <w:proofErr w:type="spellStart"/>
      <w:r>
        <w:t>verantwortten</w:t>
      </w:r>
      <w:proofErr w:type="spellEnd"/>
      <w:r>
        <w:t xml:space="preserve"> </w:t>
      </w:r>
      <w:proofErr w:type="spellStart"/>
      <w:r>
        <w:t>vnd</w:t>
      </w:r>
      <w:proofErr w:type="spellEnd"/>
      <w:r>
        <w:t xml:space="preserve"> </w:t>
      </w:r>
      <w:proofErr w:type="spellStart"/>
      <w:r>
        <w:t>vertretten</w:t>
      </w:r>
      <w:proofErr w:type="spellEnd"/>
      <w:r>
        <w:t>.</w:t>
      </w:r>
    </w:p>
    <w:p w14:paraId="0C90EFEA" w14:textId="77777777" w:rsidR="00CC1CBE" w:rsidRDefault="00CC1CBE" w:rsidP="00CC1CBE">
      <w:pPr>
        <w:pStyle w:val="StandardWeb"/>
      </w:pPr>
      <w:r>
        <w:t xml:space="preserve">Dann was können </w:t>
      </w:r>
      <w:proofErr w:type="spellStart"/>
      <w:r>
        <w:t>soliche</w:t>
      </w:r>
      <w:proofErr w:type="spellEnd"/>
      <w:r>
        <w:t xml:space="preserve"> (</w:t>
      </w:r>
      <w:proofErr w:type="spellStart"/>
      <w:r>
        <w:t>Viri</w:t>
      </w:r>
      <w:proofErr w:type="spellEnd"/>
      <w:r>
        <w:t xml:space="preserve"> </w:t>
      </w:r>
      <w:proofErr w:type="spellStart"/>
      <w:r>
        <w:t>mendaces</w:t>
      </w:r>
      <w:proofErr w:type="spellEnd"/>
      <w:r>
        <w:t xml:space="preserve">) guts </w:t>
      </w:r>
      <w:proofErr w:type="spellStart"/>
      <w:r>
        <w:t>leren</w:t>
      </w:r>
      <w:proofErr w:type="spellEnd"/>
      <w:r>
        <w:t xml:space="preserve">/ die auch den Christlichen glauben mehr für Schulkunst/ dann für Gottes </w:t>
      </w:r>
      <w:proofErr w:type="spellStart"/>
      <w:r>
        <w:t>gnad</w:t>
      </w:r>
      <w:proofErr w:type="spellEnd"/>
      <w:r>
        <w:t xml:space="preserve"> </w:t>
      </w:r>
      <w:proofErr w:type="spellStart"/>
      <w:r>
        <w:t>vnd</w:t>
      </w:r>
      <w:proofErr w:type="spellEnd"/>
      <w:r>
        <w:t xml:space="preserve"> gab hallten/ welche den albern/ </w:t>
      </w:r>
      <w:proofErr w:type="spellStart"/>
      <w:r>
        <w:t>ainfaltigen</w:t>
      </w:r>
      <w:proofErr w:type="spellEnd"/>
      <w:r>
        <w:t xml:space="preserve">/ </w:t>
      </w:r>
      <w:proofErr w:type="spellStart"/>
      <w:r>
        <w:t>Gotförchtigen</w:t>
      </w:r>
      <w:proofErr w:type="spellEnd"/>
      <w:r>
        <w:t xml:space="preserve"> eher dann den </w:t>
      </w:r>
      <w:proofErr w:type="spellStart"/>
      <w:r>
        <w:t>aufgeblasnen</w:t>
      </w:r>
      <w:proofErr w:type="spellEnd"/>
      <w:r>
        <w:t xml:space="preserve"> Schulmaistern/ </w:t>
      </w:r>
      <w:proofErr w:type="spellStart"/>
      <w:r>
        <w:t>Schrifft</w:t>
      </w:r>
      <w:proofErr w:type="spellEnd"/>
      <w:r>
        <w:t xml:space="preserve"> oder </w:t>
      </w:r>
      <w:proofErr w:type="spellStart"/>
      <w:r>
        <w:t>Poetgelerten</w:t>
      </w:r>
      <w:proofErr w:type="spellEnd"/>
      <w:r>
        <w:t xml:space="preserve">/ </w:t>
      </w:r>
      <w:proofErr w:type="spellStart"/>
      <w:r>
        <w:t>kan</w:t>
      </w:r>
      <w:proofErr w:type="spellEnd"/>
      <w:r>
        <w:t xml:space="preserve"> </w:t>
      </w:r>
      <w:proofErr w:type="spellStart"/>
      <w:r>
        <w:t>widerfaren</w:t>
      </w:r>
      <w:proofErr w:type="spellEnd"/>
      <w:r>
        <w:t xml:space="preserve">/ auch </w:t>
      </w:r>
      <w:proofErr w:type="spellStart"/>
      <w:r>
        <w:t>ye</w:t>
      </w:r>
      <w:proofErr w:type="spellEnd"/>
      <w:r>
        <w:t xml:space="preserve"> </w:t>
      </w:r>
      <w:proofErr w:type="spellStart"/>
      <w:r>
        <w:t>vnd</w:t>
      </w:r>
      <w:proofErr w:type="spellEnd"/>
      <w:r>
        <w:t xml:space="preserve"> </w:t>
      </w:r>
      <w:proofErr w:type="spellStart"/>
      <w:r>
        <w:t>ye</w:t>
      </w:r>
      <w:proofErr w:type="spellEnd"/>
      <w:r>
        <w:t xml:space="preserve"> ist </w:t>
      </w:r>
      <w:proofErr w:type="spellStart"/>
      <w:r>
        <w:t>widerfaren</w:t>
      </w:r>
      <w:proofErr w:type="spellEnd"/>
      <w:r>
        <w:t>/ Matth. 11.</w:t>
      </w:r>
    </w:p>
    <w:p w14:paraId="2F5088F3" w14:textId="77777777" w:rsidR="00CC1CBE" w:rsidRDefault="00CC1CBE" w:rsidP="00CC1CBE">
      <w:pPr>
        <w:pStyle w:val="StandardWeb"/>
      </w:pPr>
      <w:proofErr w:type="spellStart"/>
      <w:r>
        <w:t>Vnnd</w:t>
      </w:r>
      <w:proofErr w:type="spellEnd"/>
      <w:r>
        <w:t xml:space="preserve"> wann solche Prediger auch vor der </w:t>
      </w:r>
      <w:proofErr w:type="spellStart"/>
      <w:r>
        <w:t>welt</w:t>
      </w:r>
      <w:proofErr w:type="spellEnd"/>
      <w:r>
        <w:t xml:space="preserve"> </w:t>
      </w:r>
      <w:proofErr w:type="spellStart"/>
      <w:r>
        <w:t>erbare</w:t>
      </w:r>
      <w:proofErr w:type="spellEnd"/>
      <w:r>
        <w:t xml:space="preserve">/ aufrichtige </w:t>
      </w:r>
      <w:proofErr w:type="spellStart"/>
      <w:r>
        <w:t>leüth</w:t>
      </w:r>
      <w:proofErr w:type="spellEnd"/>
      <w:r>
        <w:t xml:space="preserve"> wären/ so sollten sie die </w:t>
      </w:r>
      <w:proofErr w:type="spellStart"/>
      <w:r>
        <w:t>Punct</w:t>
      </w:r>
      <w:proofErr w:type="spellEnd"/>
      <w:r>
        <w:t xml:space="preserve">. damit sie mich </w:t>
      </w:r>
      <w:proofErr w:type="spellStart"/>
      <w:r>
        <w:t>vnd</w:t>
      </w:r>
      <w:proofErr w:type="spellEnd"/>
      <w:r>
        <w:t xml:space="preserve"> andere </w:t>
      </w:r>
      <w:proofErr w:type="spellStart"/>
      <w:r>
        <w:t>außschreyen</w:t>
      </w:r>
      <w:proofErr w:type="spellEnd"/>
      <w:r>
        <w:t xml:space="preserve">/ </w:t>
      </w:r>
      <w:proofErr w:type="spellStart"/>
      <w:r>
        <w:t>auß</w:t>
      </w:r>
      <w:proofErr w:type="spellEnd"/>
      <w:r>
        <w:t xml:space="preserve"> meinen Büchern darthun/ mich der </w:t>
      </w:r>
      <w:proofErr w:type="spellStart"/>
      <w:r>
        <w:t>irrthumb</w:t>
      </w:r>
      <w:proofErr w:type="spellEnd"/>
      <w:r>
        <w:t xml:space="preserve"> mit H. </w:t>
      </w:r>
      <w:proofErr w:type="spellStart"/>
      <w:r>
        <w:t>schrifft</w:t>
      </w:r>
      <w:proofErr w:type="spellEnd"/>
      <w:r>
        <w:t xml:space="preserve"> </w:t>
      </w:r>
      <w:proofErr w:type="spellStart"/>
      <w:r>
        <w:t>vberweisen</w:t>
      </w:r>
      <w:proofErr w:type="spellEnd"/>
      <w:r>
        <w:t xml:space="preserve">/ wie die lieben alten </w:t>
      </w:r>
      <w:proofErr w:type="spellStart"/>
      <w:r>
        <w:t>Vätter</w:t>
      </w:r>
      <w:proofErr w:type="spellEnd"/>
      <w:r>
        <w:t xml:space="preserve"> </w:t>
      </w:r>
      <w:proofErr w:type="spellStart"/>
      <w:r>
        <w:t>vnd</w:t>
      </w:r>
      <w:proofErr w:type="spellEnd"/>
      <w:r>
        <w:t xml:space="preserve"> </w:t>
      </w:r>
      <w:proofErr w:type="spellStart"/>
      <w:r>
        <w:t>Kirchenlerer</w:t>
      </w:r>
      <w:proofErr w:type="spellEnd"/>
      <w:r>
        <w:t xml:space="preserve">/ gegen den </w:t>
      </w:r>
      <w:proofErr w:type="spellStart"/>
      <w:r>
        <w:t>Arrianern</w:t>
      </w:r>
      <w:proofErr w:type="spellEnd"/>
      <w:r>
        <w:t xml:space="preserve">/ </w:t>
      </w:r>
      <w:proofErr w:type="spellStart"/>
      <w:r>
        <w:t>Manicheern</w:t>
      </w:r>
      <w:proofErr w:type="spellEnd"/>
      <w:r>
        <w:t xml:space="preserve">/ Valentinianern </w:t>
      </w:r>
      <w:proofErr w:type="spellStart"/>
      <w:r>
        <w:t>vnd</w:t>
      </w:r>
      <w:proofErr w:type="spellEnd"/>
      <w:r>
        <w:t xml:space="preserve"> andern Ketzern gethan/ </w:t>
      </w:r>
      <w:proofErr w:type="spellStart"/>
      <w:r>
        <w:t>vnd</w:t>
      </w:r>
      <w:proofErr w:type="spellEnd"/>
      <w:r>
        <w:t xml:space="preserve"> nicht also meuchlings/ </w:t>
      </w:r>
      <w:proofErr w:type="spellStart"/>
      <w:r>
        <w:t>vnredlicher</w:t>
      </w:r>
      <w:proofErr w:type="spellEnd"/>
      <w:r>
        <w:t xml:space="preserve">/ </w:t>
      </w:r>
      <w:proofErr w:type="spellStart"/>
      <w:r>
        <w:t>vnerbarer</w:t>
      </w:r>
      <w:proofErr w:type="spellEnd"/>
      <w:r>
        <w:t xml:space="preserve"> weise (wie sie mit lugen thun) mit </w:t>
      </w:r>
      <w:proofErr w:type="spellStart"/>
      <w:r>
        <w:t>jnen</w:t>
      </w:r>
      <w:proofErr w:type="spellEnd"/>
      <w:r>
        <w:t xml:space="preserve"> haben gehandelt.</w:t>
      </w:r>
    </w:p>
    <w:p w14:paraId="3FA29ACF" w14:textId="77777777" w:rsidR="00CC1CBE" w:rsidRDefault="00CC1CBE" w:rsidP="00CC1CBE">
      <w:pPr>
        <w:pStyle w:val="StandardWeb"/>
      </w:pPr>
      <w:r>
        <w:t xml:space="preserve">Sie entbieten sich </w:t>
      </w:r>
      <w:proofErr w:type="spellStart"/>
      <w:r>
        <w:t>wol</w:t>
      </w:r>
      <w:proofErr w:type="spellEnd"/>
      <w:r>
        <w:t xml:space="preserve">/ im schein/ sie wöllen </w:t>
      </w:r>
      <w:proofErr w:type="spellStart"/>
      <w:r>
        <w:t>vil</w:t>
      </w:r>
      <w:proofErr w:type="spellEnd"/>
      <w:r>
        <w:t xml:space="preserve"> </w:t>
      </w:r>
      <w:proofErr w:type="spellStart"/>
      <w:r>
        <w:t>ort</w:t>
      </w:r>
      <w:proofErr w:type="spellEnd"/>
      <w:r>
        <w:t xml:space="preserve"> </w:t>
      </w:r>
      <w:proofErr w:type="spellStart"/>
      <w:r>
        <w:t>antzaigen</w:t>
      </w:r>
      <w:proofErr w:type="spellEnd"/>
      <w:r>
        <w:t xml:space="preserve">/ wie auch der Wittenbergische </w:t>
      </w:r>
      <w:proofErr w:type="spellStart"/>
      <w:r>
        <w:t>maister</w:t>
      </w:r>
      <w:proofErr w:type="spellEnd"/>
      <w:r>
        <w:t xml:space="preserve"> Rabus/ gegen </w:t>
      </w:r>
      <w:proofErr w:type="spellStart"/>
      <w:r>
        <w:t>ainem</w:t>
      </w:r>
      <w:proofErr w:type="spellEnd"/>
      <w:r>
        <w:t xml:space="preserve"> gethan/ </w:t>
      </w:r>
      <w:proofErr w:type="spellStart"/>
      <w:r>
        <w:t>vnd</w:t>
      </w:r>
      <w:proofErr w:type="spellEnd"/>
      <w:r>
        <w:t xml:space="preserve"> </w:t>
      </w:r>
      <w:proofErr w:type="spellStart"/>
      <w:r>
        <w:t>gedenck</w:t>
      </w:r>
      <w:proofErr w:type="spellEnd"/>
      <w:r>
        <w:t xml:space="preserve"> ichs recht/ </w:t>
      </w:r>
      <w:proofErr w:type="spellStart"/>
      <w:r>
        <w:t>wol</w:t>
      </w:r>
      <w:proofErr w:type="spellEnd"/>
      <w:r>
        <w:t xml:space="preserve"> von 40 orten gesagt hat/ die er wöll </w:t>
      </w:r>
      <w:proofErr w:type="spellStart"/>
      <w:r>
        <w:t>anzaigen</w:t>
      </w:r>
      <w:proofErr w:type="spellEnd"/>
      <w:r>
        <w:t xml:space="preserve"> </w:t>
      </w:r>
      <w:proofErr w:type="spellStart"/>
      <w:r>
        <w:t>vnd</w:t>
      </w:r>
      <w:proofErr w:type="spellEnd"/>
      <w:r>
        <w:t xml:space="preserve"> </w:t>
      </w:r>
      <w:proofErr w:type="spellStart"/>
      <w:r>
        <w:t>aufzaichnen</w:t>
      </w:r>
      <w:proofErr w:type="spellEnd"/>
      <w:r>
        <w:t xml:space="preserve">/ es </w:t>
      </w:r>
      <w:proofErr w:type="spellStart"/>
      <w:r>
        <w:t>seind</w:t>
      </w:r>
      <w:proofErr w:type="spellEnd"/>
      <w:r>
        <w:t xml:space="preserve"> aber Wasserblasen </w:t>
      </w:r>
      <w:proofErr w:type="spellStart"/>
      <w:r>
        <w:t>geweßt</w:t>
      </w:r>
      <w:proofErr w:type="spellEnd"/>
      <w:r>
        <w:t xml:space="preserve">/ </w:t>
      </w:r>
      <w:proofErr w:type="spellStart"/>
      <w:r>
        <w:t>pracht</w:t>
      </w:r>
      <w:proofErr w:type="spellEnd"/>
      <w:r>
        <w:t xml:space="preserve"> </w:t>
      </w:r>
      <w:proofErr w:type="spellStart"/>
      <w:r>
        <w:t>vnd</w:t>
      </w:r>
      <w:proofErr w:type="spellEnd"/>
      <w:r>
        <w:t xml:space="preserve"> </w:t>
      </w:r>
      <w:proofErr w:type="spellStart"/>
      <w:r>
        <w:t>hoffart</w:t>
      </w:r>
      <w:proofErr w:type="spellEnd"/>
      <w:r>
        <w:t>.</w:t>
      </w:r>
    </w:p>
    <w:p w14:paraId="5C19CA71" w14:textId="77777777" w:rsidR="00CC1CBE" w:rsidRDefault="00CC1CBE" w:rsidP="00CC1CBE">
      <w:pPr>
        <w:pStyle w:val="StandardWeb"/>
      </w:pPr>
      <w:r>
        <w:t xml:space="preserve">Aber man lasse sie nur </w:t>
      </w:r>
      <w:proofErr w:type="spellStart"/>
      <w:r>
        <w:t>waidlich</w:t>
      </w:r>
      <w:proofErr w:type="spellEnd"/>
      <w:r>
        <w:t xml:space="preserve"> </w:t>
      </w:r>
      <w:proofErr w:type="spellStart"/>
      <w:r>
        <w:t>amb</w:t>
      </w:r>
      <w:proofErr w:type="spellEnd"/>
      <w:r>
        <w:t xml:space="preserve"> </w:t>
      </w:r>
      <w:proofErr w:type="spellStart"/>
      <w:r>
        <w:t>regirenden</w:t>
      </w:r>
      <w:proofErr w:type="spellEnd"/>
      <w:r>
        <w:t xml:space="preserve"> </w:t>
      </w:r>
      <w:proofErr w:type="spellStart"/>
      <w:r>
        <w:t>gnadenkönig</w:t>
      </w:r>
      <w:proofErr w:type="spellEnd"/>
      <w:r>
        <w:t xml:space="preserve"> Christo </w:t>
      </w:r>
      <w:proofErr w:type="spellStart"/>
      <w:r>
        <w:t>vnd</w:t>
      </w:r>
      <w:proofErr w:type="spellEnd"/>
      <w:r>
        <w:t xml:space="preserve"> an seiner gesunden rainen </w:t>
      </w:r>
      <w:proofErr w:type="spellStart"/>
      <w:r>
        <w:t>lere</w:t>
      </w:r>
      <w:proofErr w:type="spellEnd"/>
      <w:r>
        <w:t xml:space="preserve"> </w:t>
      </w:r>
      <w:proofErr w:type="spellStart"/>
      <w:r>
        <w:t>anlauffen</w:t>
      </w:r>
      <w:proofErr w:type="spellEnd"/>
      <w:r>
        <w:t xml:space="preserve">: die </w:t>
      </w:r>
      <w:proofErr w:type="spellStart"/>
      <w:r>
        <w:t>vnwarhait</w:t>
      </w:r>
      <w:proofErr w:type="spellEnd"/>
      <w:r>
        <w:t xml:space="preserve"> hat </w:t>
      </w:r>
      <w:proofErr w:type="spellStart"/>
      <w:r>
        <w:t>nit</w:t>
      </w:r>
      <w:proofErr w:type="spellEnd"/>
      <w:r>
        <w:t xml:space="preserve"> </w:t>
      </w:r>
      <w:proofErr w:type="spellStart"/>
      <w:r>
        <w:t>lenger</w:t>
      </w:r>
      <w:proofErr w:type="spellEnd"/>
      <w:r>
        <w:t xml:space="preserve"> </w:t>
      </w:r>
      <w:proofErr w:type="spellStart"/>
      <w:r>
        <w:t>stat</w:t>
      </w:r>
      <w:proofErr w:type="spellEnd"/>
      <w:r>
        <w:t xml:space="preserve">/ dann bis die </w:t>
      </w:r>
      <w:proofErr w:type="spellStart"/>
      <w:r>
        <w:t>warhait</w:t>
      </w:r>
      <w:proofErr w:type="spellEnd"/>
      <w:r>
        <w:t xml:space="preserve"> </w:t>
      </w:r>
      <w:proofErr w:type="spellStart"/>
      <w:r>
        <w:t>ann</w:t>
      </w:r>
      <w:proofErr w:type="spellEnd"/>
      <w:r>
        <w:t xml:space="preserve"> tag kommt: So ist gewißlich die zeit </w:t>
      </w:r>
      <w:proofErr w:type="spellStart"/>
      <w:r>
        <w:t>nit</w:t>
      </w:r>
      <w:proofErr w:type="spellEnd"/>
      <w:r>
        <w:t xml:space="preserve"> </w:t>
      </w:r>
      <w:proofErr w:type="spellStart"/>
      <w:r>
        <w:t>ferr</w:t>
      </w:r>
      <w:proofErr w:type="spellEnd"/>
      <w:r>
        <w:t xml:space="preserve">/ da </w:t>
      </w:r>
      <w:proofErr w:type="spellStart"/>
      <w:r>
        <w:t>jr</w:t>
      </w:r>
      <w:proofErr w:type="spellEnd"/>
      <w:r>
        <w:t xml:space="preserve"> </w:t>
      </w:r>
      <w:proofErr w:type="spellStart"/>
      <w:r>
        <w:t>torhait</w:t>
      </w:r>
      <w:proofErr w:type="spellEnd"/>
      <w:r>
        <w:t xml:space="preserve">/ </w:t>
      </w:r>
      <w:proofErr w:type="spellStart"/>
      <w:r>
        <w:t>onwissenhait</w:t>
      </w:r>
      <w:proofErr w:type="spellEnd"/>
      <w:r>
        <w:t xml:space="preserve">/ </w:t>
      </w:r>
      <w:proofErr w:type="spellStart"/>
      <w:r>
        <w:t>irrthumb</w:t>
      </w:r>
      <w:proofErr w:type="spellEnd"/>
      <w:r>
        <w:t xml:space="preserve">/ </w:t>
      </w:r>
      <w:proofErr w:type="spellStart"/>
      <w:r>
        <w:t>verfürung</w:t>
      </w:r>
      <w:proofErr w:type="spellEnd"/>
      <w:r>
        <w:t xml:space="preserve">/ </w:t>
      </w:r>
      <w:proofErr w:type="spellStart"/>
      <w:r>
        <w:t>vnd</w:t>
      </w:r>
      <w:proofErr w:type="spellEnd"/>
      <w:r>
        <w:t xml:space="preserve"> was </w:t>
      </w:r>
      <w:proofErr w:type="spellStart"/>
      <w:r>
        <w:t>schadens</w:t>
      </w:r>
      <w:proofErr w:type="spellEnd"/>
      <w:r>
        <w:t xml:space="preserve"> sie gethan/ </w:t>
      </w:r>
      <w:proofErr w:type="spellStart"/>
      <w:r>
        <w:t>vnd</w:t>
      </w:r>
      <w:proofErr w:type="spellEnd"/>
      <w:r>
        <w:t xml:space="preserve"> </w:t>
      </w:r>
      <w:proofErr w:type="spellStart"/>
      <w:r>
        <w:t>jre</w:t>
      </w:r>
      <w:proofErr w:type="spellEnd"/>
      <w:r>
        <w:t xml:space="preserve"> </w:t>
      </w:r>
      <w:proofErr w:type="spellStart"/>
      <w:r>
        <w:t>vermeßne</w:t>
      </w:r>
      <w:proofErr w:type="spellEnd"/>
      <w:r>
        <w:t xml:space="preserve"> </w:t>
      </w:r>
      <w:proofErr w:type="spellStart"/>
      <w:r>
        <w:t>sicherhait</w:t>
      </w:r>
      <w:proofErr w:type="spellEnd"/>
      <w:r>
        <w:t xml:space="preserve"> </w:t>
      </w:r>
      <w:proofErr w:type="spellStart"/>
      <w:r>
        <w:t>jederman</w:t>
      </w:r>
      <w:proofErr w:type="spellEnd"/>
      <w:r>
        <w:t xml:space="preserve"> </w:t>
      </w:r>
      <w:proofErr w:type="spellStart"/>
      <w:r>
        <w:t>sol</w:t>
      </w:r>
      <w:proofErr w:type="spellEnd"/>
      <w:r>
        <w:t xml:space="preserve"> kund </w:t>
      </w:r>
      <w:proofErr w:type="spellStart"/>
      <w:r>
        <w:t>vnd</w:t>
      </w:r>
      <w:proofErr w:type="spellEnd"/>
      <w:r>
        <w:t xml:space="preserve"> offenbar werden. </w:t>
      </w:r>
      <w:proofErr w:type="spellStart"/>
      <w:r>
        <w:t>Got</w:t>
      </w:r>
      <w:proofErr w:type="spellEnd"/>
      <w:r>
        <w:t xml:space="preserve"> der Herr geb/ </w:t>
      </w:r>
      <w:proofErr w:type="spellStart"/>
      <w:r>
        <w:t>dz</w:t>
      </w:r>
      <w:proofErr w:type="spellEnd"/>
      <w:r>
        <w:t xml:space="preserve"> es </w:t>
      </w:r>
      <w:proofErr w:type="spellStart"/>
      <w:r>
        <w:t>vil</w:t>
      </w:r>
      <w:proofErr w:type="spellEnd"/>
      <w:r>
        <w:t xml:space="preserve"> armen gewissen zu gut bald geschehe/ zu </w:t>
      </w:r>
      <w:proofErr w:type="spellStart"/>
      <w:r>
        <w:t>jrer</w:t>
      </w:r>
      <w:proofErr w:type="spellEnd"/>
      <w:r>
        <w:t xml:space="preserve"> </w:t>
      </w:r>
      <w:proofErr w:type="spellStart"/>
      <w:r>
        <w:t>besserung</w:t>
      </w:r>
      <w:proofErr w:type="spellEnd"/>
      <w:r>
        <w:t>/ Amen.</w:t>
      </w:r>
    </w:p>
    <w:p w14:paraId="647849AF" w14:textId="77777777" w:rsidR="00CC1CBE" w:rsidRDefault="00CC1CBE" w:rsidP="00CC1CBE">
      <w:pPr>
        <w:pStyle w:val="StandardWeb"/>
      </w:pPr>
      <w:r>
        <w:t xml:space="preserve">Damit will ich </w:t>
      </w:r>
      <w:proofErr w:type="spellStart"/>
      <w:r>
        <w:t>eüch</w:t>
      </w:r>
      <w:proofErr w:type="spellEnd"/>
      <w:r>
        <w:t xml:space="preserve"> der </w:t>
      </w:r>
      <w:proofErr w:type="spellStart"/>
      <w:r>
        <w:t>gnade</w:t>
      </w:r>
      <w:proofErr w:type="spellEnd"/>
      <w:r>
        <w:t xml:space="preserve"> </w:t>
      </w:r>
      <w:proofErr w:type="spellStart"/>
      <w:r>
        <w:t>vnsers</w:t>
      </w:r>
      <w:proofErr w:type="spellEnd"/>
      <w:r>
        <w:t xml:space="preserve"> Herren Jesu Christi </w:t>
      </w:r>
      <w:proofErr w:type="spellStart"/>
      <w:r>
        <w:t>trewlich</w:t>
      </w:r>
      <w:proofErr w:type="spellEnd"/>
      <w:r>
        <w:t xml:space="preserve"> </w:t>
      </w:r>
      <w:proofErr w:type="spellStart"/>
      <w:r>
        <w:t>befolhen</w:t>
      </w:r>
      <w:proofErr w:type="spellEnd"/>
      <w:r>
        <w:t xml:space="preserve"> haben. Datum am tag Martini. 1551.</w:t>
      </w:r>
    </w:p>
    <w:p w14:paraId="75AFA958" w14:textId="77777777" w:rsidR="00CC1CBE" w:rsidRDefault="00CC1CBE" w:rsidP="00CC1CBE">
      <w:pPr>
        <w:pStyle w:val="StandardWeb"/>
      </w:pPr>
      <w:r>
        <w:t xml:space="preserve">Caspar </w:t>
      </w:r>
      <w:proofErr w:type="spellStart"/>
      <w:r>
        <w:t>Schwenckfeld</w:t>
      </w:r>
      <w:proofErr w:type="spellEnd"/>
      <w:r>
        <w:t>.</w:t>
      </w:r>
    </w:p>
    <w:p w14:paraId="6F008EF3" w14:textId="77777777" w:rsidR="00CC1CBE" w:rsidRDefault="00CC1CBE" w:rsidP="00CC1CBE">
      <w:pPr>
        <w:pStyle w:val="StandardWeb"/>
      </w:pPr>
      <w:proofErr w:type="spellStart"/>
      <w:r>
        <w:t>Vilgeliebte</w:t>
      </w:r>
      <w:proofErr w:type="spellEnd"/>
      <w:r>
        <w:t xml:space="preserve"> K. hiemit schicke ich </w:t>
      </w:r>
      <w:proofErr w:type="spellStart"/>
      <w:r>
        <w:t>eüch</w:t>
      </w:r>
      <w:proofErr w:type="spellEnd"/>
      <w:r>
        <w:t xml:space="preserve"> </w:t>
      </w:r>
      <w:proofErr w:type="spellStart"/>
      <w:r>
        <w:t>Zway</w:t>
      </w:r>
      <w:proofErr w:type="spellEnd"/>
      <w:r>
        <w:t xml:space="preserve"> </w:t>
      </w:r>
      <w:proofErr w:type="spellStart"/>
      <w:r>
        <w:t>Büchlin</w:t>
      </w:r>
      <w:proofErr w:type="spellEnd"/>
      <w:r>
        <w:t xml:space="preserve">/ versehe mich/ </w:t>
      </w:r>
      <w:proofErr w:type="spellStart"/>
      <w:r>
        <w:t>jr</w:t>
      </w:r>
      <w:proofErr w:type="spellEnd"/>
      <w:r>
        <w:t xml:space="preserve"> habt die andern vor/ </w:t>
      </w:r>
      <w:proofErr w:type="spellStart"/>
      <w:r>
        <w:t>Vnd</w:t>
      </w:r>
      <w:proofErr w:type="spellEnd"/>
      <w:r>
        <w:t xml:space="preserve"> ob </w:t>
      </w:r>
      <w:proofErr w:type="spellStart"/>
      <w:r>
        <w:t>jr</w:t>
      </w:r>
      <w:proofErr w:type="spellEnd"/>
      <w:r>
        <w:t xml:space="preserve"> den Brief den </w:t>
      </w:r>
      <w:proofErr w:type="spellStart"/>
      <w:r>
        <w:t>Predicanten</w:t>
      </w:r>
      <w:proofErr w:type="spellEnd"/>
      <w:r>
        <w:t xml:space="preserve"> </w:t>
      </w:r>
      <w:proofErr w:type="spellStart"/>
      <w:r>
        <w:t>woltet</w:t>
      </w:r>
      <w:proofErr w:type="spellEnd"/>
      <w:r>
        <w:t xml:space="preserve"> weisen/ so ists mir nichts entgegen: </w:t>
      </w:r>
      <w:proofErr w:type="spellStart"/>
      <w:r>
        <w:t>Beduncket</w:t>
      </w:r>
      <w:proofErr w:type="spellEnd"/>
      <w:r>
        <w:t xml:space="preserve"> sie mein schreiben an </w:t>
      </w:r>
      <w:proofErr w:type="spellStart"/>
      <w:r>
        <w:t>eüch</w:t>
      </w:r>
      <w:proofErr w:type="spellEnd"/>
      <w:r>
        <w:t xml:space="preserve">/ zu </w:t>
      </w:r>
      <w:proofErr w:type="spellStart"/>
      <w:r>
        <w:t>scharff</w:t>
      </w:r>
      <w:proofErr w:type="spellEnd"/>
      <w:r>
        <w:t xml:space="preserve"> sein/ so sollen sie </w:t>
      </w:r>
      <w:proofErr w:type="spellStart"/>
      <w:r>
        <w:t>bedencken</w:t>
      </w:r>
      <w:proofErr w:type="spellEnd"/>
      <w:r>
        <w:t xml:space="preserve">/ wie es </w:t>
      </w:r>
      <w:proofErr w:type="spellStart"/>
      <w:r>
        <w:t>vil</w:t>
      </w:r>
      <w:proofErr w:type="spellEnd"/>
      <w:r>
        <w:t xml:space="preserve"> </w:t>
      </w:r>
      <w:proofErr w:type="spellStart"/>
      <w:r>
        <w:t>scherffer</w:t>
      </w:r>
      <w:proofErr w:type="spellEnd"/>
      <w:r>
        <w:t xml:space="preserve"> ist/  wann sie mich mit Namen vor </w:t>
      </w:r>
      <w:proofErr w:type="spellStart"/>
      <w:r>
        <w:t>ainer</w:t>
      </w:r>
      <w:proofErr w:type="spellEnd"/>
      <w:r>
        <w:t xml:space="preserve"> löblichen </w:t>
      </w:r>
      <w:proofErr w:type="spellStart"/>
      <w:r>
        <w:t>Gemain</w:t>
      </w:r>
      <w:proofErr w:type="spellEnd"/>
      <w:r>
        <w:t xml:space="preserve">/ da auch </w:t>
      </w:r>
      <w:proofErr w:type="spellStart"/>
      <w:r>
        <w:t>ain</w:t>
      </w:r>
      <w:proofErr w:type="spellEnd"/>
      <w:r>
        <w:t xml:space="preserve"> </w:t>
      </w:r>
      <w:proofErr w:type="spellStart"/>
      <w:r>
        <w:t>erbarer</w:t>
      </w:r>
      <w:proofErr w:type="spellEnd"/>
      <w:r>
        <w:t xml:space="preserve"> Rath gegenwertig ist/ mit verdammten </w:t>
      </w:r>
      <w:proofErr w:type="spellStart"/>
      <w:r>
        <w:t>pösen</w:t>
      </w:r>
      <w:proofErr w:type="spellEnd"/>
      <w:r>
        <w:t xml:space="preserve"> </w:t>
      </w:r>
      <w:proofErr w:type="spellStart"/>
      <w:r>
        <w:t>Ketzereyen</w:t>
      </w:r>
      <w:proofErr w:type="spellEnd"/>
      <w:r>
        <w:t xml:space="preserve">/ </w:t>
      </w:r>
      <w:proofErr w:type="spellStart"/>
      <w:r>
        <w:t>offenlich</w:t>
      </w:r>
      <w:proofErr w:type="spellEnd"/>
      <w:r>
        <w:t xml:space="preserve"> </w:t>
      </w:r>
      <w:proofErr w:type="spellStart"/>
      <w:r>
        <w:t>verleümbden</w:t>
      </w:r>
      <w:proofErr w:type="spellEnd"/>
      <w:r>
        <w:t xml:space="preserve"> </w:t>
      </w:r>
      <w:proofErr w:type="spellStart"/>
      <w:r>
        <w:t>vnd</w:t>
      </w:r>
      <w:proofErr w:type="spellEnd"/>
      <w:r>
        <w:t xml:space="preserve"> </w:t>
      </w:r>
      <w:proofErr w:type="spellStart"/>
      <w:r>
        <w:t>außschreyen</w:t>
      </w:r>
      <w:proofErr w:type="spellEnd"/>
      <w:r>
        <w:t xml:space="preserve">/ dadurch sie mich </w:t>
      </w:r>
      <w:proofErr w:type="spellStart"/>
      <w:r>
        <w:t>vnd</w:t>
      </w:r>
      <w:proofErr w:type="spellEnd"/>
      <w:r>
        <w:t xml:space="preserve"> andere/ mit </w:t>
      </w:r>
      <w:proofErr w:type="spellStart"/>
      <w:r>
        <w:t>jrer</w:t>
      </w:r>
      <w:proofErr w:type="spellEnd"/>
      <w:r>
        <w:t xml:space="preserve"> erdichten </w:t>
      </w:r>
      <w:proofErr w:type="spellStart"/>
      <w:r>
        <w:t>vnwarhait</w:t>
      </w:r>
      <w:proofErr w:type="spellEnd"/>
      <w:r>
        <w:t xml:space="preserve">/ in grosse </w:t>
      </w:r>
      <w:proofErr w:type="spellStart"/>
      <w:r>
        <w:t>gefar</w:t>
      </w:r>
      <w:proofErr w:type="spellEnd"/>
      <w:r>
        <w:t xml:space="preserve"> gern </w:t>
      </w:r>
      <w:proofErr w:type="spellStart"/>
      <w:r>
        <w:t>wolten</w:t>
      </w:r>
      <w:proofErr w:type="spellEnd"/>
      <w:r>
        <w:t xml:space="preserve"> bringen: Dann sie </w:t>
      </w:r>
      <w:proofErr w:type="spellStart"/>
      <w:r>
        <w:t>solchs</w:t>
      </w:r>
      <w:proofErr w:type="spellEnd"/>
      <w:r>
        <w:t xml:space="preserve"> nimmermehr können beweisen: Dagegen aber </w:t>
      </w:r>
      <w:proofErr w:type="spellStart"/>
      <w:r>
        <w:t>kan</w:t>
      </w:r>
      <w:proofErr w:type="spellEnd"/>
      <w:r>
        <w:t xml:space="preserve"> ich alles/ mit gutem </w:t>
      </w:r>
      <w:proofErr w:type="spellStart"/>
      <w:r>
        <w:t>grund</w:t>
      </w:r>
      <w:proofErr w:type="spellEnd"/>
      <w:r>
        <w:t xml:space="preserve">/ </w:t>
      </w:r>
      <w:proofErr w:type="spellStart"/>
      <w:r>
        <w:t>vff</w:t>
      </w:r>
      <w:proofErr w:type="spellEnd"/>
      <w:r>
        <w:t xml:space="preserve"> sie beweisen/ </w:t>
      </w:r>
      <w:proofErr w:type="spellStart"/>
      <w:r>
        <w:t>dauon</w:t>
      </w:r>
      <w:proofErr w:type="spellEnd"/>
      <w:r>
        <w:t xml:space="preserve"> ich </w:t>
      </w:r>
      <w:proofErr w:type="spellStart"/>
      <w:r>
        <w:t>eüch</w:t>
      </w:r>
      <w:proofErr w:type="spellEnd"/>
      <w:r>
        <w:t xml:space="preserve"> schreibe. Ich will auch </w:t>
      </w:r>
      <w:proofErr w:type="spellStart"/>
      <w:r>
        <w:t>niemandts</w:t>
      </w:r>
      <w:proofErr w:type="spellEnd"/>
      <w:r>
        <w:t xml:space="preserve"> damit </w:t>
      </w:r>
      <w:proofErr w:type="spellStart"/>
      <w:r>
        <w:t>gemainet</w:t>
      </w:r>
      <w:proofErr w:type="spellEnd"/>
      <w:r>
        <w:t xml:space="preserve"> haben/ dann die mich also (mit züchten) </w:t>
      </w:r>
      <w:proofErr w:type="spellStart"/>
      <w:r>
        <w:t>beliegen</w:t>
      </w:r>
      <w:proofErr w:type="spellEnd"/>
      <w:r>
        <w:t xml:space="preserve">. Bey D. Hedio/ den ich für </w:t>
      </w:r>
      <w:proofErr w:type="spellStart"/>
      <w:r>
        <w:t>ainn</w:t>
      </w:r>
      <w:proofErr w:type="spellEnd"/>
      <w:r>
        <w:t xml:space="preserve"> redlichen </w:t>
      </w:r>
      <w:proofErr w:type="spellStart"/>
      <w:r>
        <w:t>eerenmann</w:t>
      </w:r>
      <w:proofErr w:type="spellEnd"/>
      <w:r>
        <w:t xml:space="preserve"> hallte/ versehe ich mich </w:t>
      </w:r>
      <w:proofErr w:type="spellStart"/>
      <w:r>
        <w:t>ains</w:t>
      </w:r>
      <w:proofErr w:type="spellEnd"/>
      <w:r>
        <w:t xml:space="preserve"> bessern/ weder daß er mich mit </w:t>
      </w:r>
      <w:proofErr w:type="spellStart"/>
      <w:r>
        <w:t>vnwarhait</w:t>
      </w:r>
      <w:proofErr w:type="spellEnd"/>
      <w:r>
        <w:t xml:space="preserve"> </w:t>
      </w:r>
      <w:proofErr w:type="spellStart"/>
      <w:r>
        <w:t>solte</w:t>
      </w:r>
      <w:proofErr w:type="spellEnd"/>
      <w:r>
        <w:t xml:space="preserve"> </w:t>
      </w:r>
      <w:proofErr w:type="spellStart"/>
      <w:r>
        <w:t>vndersteen</w:t>
      </w:r>
      <w:proofErr w:type="spellEnd"/>
      <w:r>
        <w:t xml:space="preserve"> zu </w:t>
      </w:r>
      <w:proofErr w:type="spellStart"/>
      <w:r>
        <w:t>verlümbden</w:t>
      </w:r>
      <w:proofErr w:type="spellEnd"/>
      <w:r>
        <w:t xml:space="preserve">/ wie </w:t>
      </w:r>
      <w:proofErr w:type="spellStart"/>
      <w:r>
        <w:t>dise</w:t>
      </w:r>
      <w:proofErr w:type="spellEnd"/>
      <w:r>
        <w:t xml:space="preserve"> thun/ daran er </w:t>
      </w:r>
      <w:proofErr w:type="spellStart"/>
      <w:r>
        <w:t>one</w:t>
      </w:r>
      <w:proofErr w:type="spellEnd"/>
      <w:r>
        <w:t xml:space="preserve"> </w:t>
      </w:r>
      <w:proofErr w:type="spellStart"/>
      <w:r>
        <w:t>zweifel</w:t>
      </w:r>
      <w:proofErr w:type="spellEnd"/>
      <w:r>
        <w:t xml:space="preserve"> </w:t>
      </w:r>
      <w:proofErr w:type="spellStart"/>
      <w:r>
        <w:t>kain</w:t>
      </w:r>
      <w:proofErr w:type="spellEnd"/>
      <w:r>
        <w:t xml:space="preserve"> gefallen hat: Gott </w:t>
      </w:r>
      <w:proofErr w:type="spellStart"/>
      <w:r>
        <w:t>vergeb</w:t>
      </w:r>
      <w:proofErr w:type="spellEnd"/>
      <w:r>
        <w:t xml:space="preserve"> es </w:t>
      </w:r>
      <w:proofErr w:type="spellStart"/>
      <w:r>
        <w:t>jnen</w:t>
      </w:r>
      <w:proofErr w:type="spellEnd"/>
      <w:r>
        <w:t xml:space="preserve"> </w:t>
      </w:r>
      <w:proofErr w:type="spellStart"/>
      <w:r>
        <w:t>wanns</w:t>
      </w:r>
      <w:proofErr w:type="spellEnd"/>
      <w:r>
        <w:t xml:space="preserve"> </w:t>
      </w:r>
      <w:proofErr w:type="spellStart"/>
      <w:r>
        <w:t>jnen</w:t>
      </w:r>
      <w:proofErr w:type="spellEnd"/>
      <w:r>
        <w:t xml:space="preserve"> </w:t>
      </w:r>
      <w:proofErr w:type="spellStart"/>
      <w:r>
        <w:t>laid</w:t>
      </w:r>
      <w:proofErr w:type="spellEnd"/>
      <w:r>
        <w:t xml:space="preserve"> </w:t>
      </w:r>
      <w:proofErr w:type="spellStart"/>
      <w:r>
        <w:t>wirt</w:t>
      </w:r>
      <w:proofErr w:type="spellEnd"/>
      <w:r>
        <w:t xml:space="preserve">/ </w:t>
      </w:r>
      <w:proofErr w:type="spellStart"/>
      <w:r>
        <w:t>Geschichts</w:t>
      </w:r>
      <w:proofErr w:type="spellEnd"/>
      <w:r>
        <w:t xml:space="preserve"> </w:t>
      </w:r>
      <w:proofErr w:type="spellStart"/>
      <w:r>
        <w:t>nit</w:t>
      </w:r>
      <w:proofErr w:type="spellEnd"/>
      <w:r>
        <w:t xml:space="preserve">/ so </w:t>
      </w:r>
      <w:proofErr w:type="spellStart"/>
      <w:r>
        <w:t>wirt</w:t>
      </w:r>
      <w:proofErr w:type="spellEnd"/>
      <w:r>
        <w:t xml:space="preserve"> Er sie am tag seines ernsten Gerichts </w:t>
      </w:r>
      <w:proofErr w:type="spellStart"/>
      <w:r>
        <w:t>wol</w:t>
      </w:r>
      <w:proofErr w:type="spellEnd"/>
      <w:r>
        <w:t xml:space="preserve"> wissen </w:t>
      </w:r>
      <w:proofErr w:type="spellStart"/>
      <w:r>
        <w:t>zufinden</w:t>
      </w:r>
      <w:proofErr w:type="spellEnd"/>
      <w:r>
        <w:t>.</w:t>
      </w:r>
    </w:p>
    <w:p w14:paraId="36ACE341" w14:textId="77777777" w:rsidR="00CC1CBE" w:rsidRDefault="00CC1CBE" w:rsidP="00CC1CBE">
      <w:pPr>
        <w:pStyle w:val="StandardWeb"/>
      </w:pPr>
    </w:p>
    <w:p w14:paraId="2E398711" w14:textId="0E647B99" w:rsidR="00CC1CBE" w:rsidRDefault="00CC1CBE">
      <w:pPr>
        <w:spacing w:after="0" w:line="240" w:lineRule="auto"/>
      </w:pPr>
      <w:r>
        <w:br w:type="page"/>
      </w:r>
    </w:p>
    <w:p w14:paraId="353BF1AE" w14:textId="77777777" w:rsidR="00CC1CBE" w:rsidRDefault="00CC1CBE" w:rsidP="00CC1CBE">
      <w:pPr>
        <w:pStyle w:val="berschrift1"/>
        <w:rPr>
          <w:sz w:val="48"/>
        </w:rPr>
      </w:pPr>
      <w:r>
        <w:t>Ludwig Rabus – Schmähbrief an Katharina Zell, seine Pflegemutter.</w:t>
      </w:r>
    </w:p>
    <w:p w14:paraId="3FE643FF" w14:textId="58BFDFF3" w:rsidR="0022039F" w:rsidRDefault="00CC1CBE" w:rsidP="00CC1CBE">
      <w:pPr>
        <w:pStyle w:val="StandardWeb"/>
      </w:pPr>
      <w:r>
        <w:t xml:space="preserve">Meine Glory, Ruhm und Trost in dem </w:t>
      </w:r>
      <w:proofErr w:type="spellStart"/>
      <w:r>
        <w:t>gecreutzigten</w:t>
      </w:r>
      <w:proofErr w:type="spellEnd"/>
      <w:r>
        <w:t xml:space="preserve"> Christo. Dein heidnisch, unchristlich, erstunken und erlogen Schreiben ist mir zukommen den 16. April, welches war der </w:t>
      </w:r>
      <w:proofErr w:type="spellStart"/>
      <w:r>
        <w:t>Charfreytag</w:t>
      </w:r>
      <w:proofErr w:type="spellEnd"/>
      <w:r>
        <w:t xml:space="preserve">, da ich sonst mit </w:t>
      </w:r>
      <w:proofErr w:type="spellStart"/>
      <w:r>
        <w:t>PRedigen</w:t>
      </w:r>
      <w:proofErr w:type="spellEnd"/>
      <w:r>
        <w:t xml:space="preserve"> </w:t>
      </w:r>
      <w:proofErr w:type="spellStart"/>
      <w:r>
        <w:t>zimlich</w:t>
      </w:r>
      <w:proofErr w:type="spellEnd"/>
      <w:r>
        <w:t xml:space="preserve"> unruhig und beladen. Dieweil ich dann in selbigem giftigem, neidischem, erstunkenen und erlogenen Schreiben befunden, ob dich </w:t>
      </w:r>
      <w:proofErr w:type="spellStart"/>
      <w:r>
        <w:t>wol</w:t>
      </w:r>
      <w:proofErr w:type="spellEnd"/>
      <w:r>
        <w:t xml:space="preserve"> GOtt </w:t>
      </w:r>
      <w:proofErr w:type="spellStart"/>
      <w:r>
        <w:t>wunderbarlich</w:t>
      </w:r>
      <w:proofErr w:type="spellEnd"/>
      <w:r>
        <w:t xml:space="preserve"> heimsucht, dannoch keine Besserung an dir zu verhoffen, sondern du für und für in </w:t>
      </w:r>
      <w:proofErr w:type="spellStart"/>
      <w:r>
        <w:t>schröcklichen</w:t>
      </w:r>
      <w:proofErr w:type="spellEnd"/>
      <w:r>
        <w:t xml:space="preserve"> </w:t>
      </w:r>
      <w:proofErr w:type="spellStart"/>
      <w:r>
        <w:t>Irrthumen</w:t>
      </w:r>
      <w:proofErr w:type="spellEnd"/>
      <w:r>
        <w:t xml:space="preserve">, falscher </w:t>
      </w:r>
      <w:proofErr w:type="spellStart"/>
      <w:r>
        <w:t>Zeugnuß</w:t>
      </w:r>
      <w:proofErr w:type="spellEnd"/>
      <w:r>
        <w:t xml:space="preserve">, und teuflischen Ausgeben frommer Leute verstockter Weiß verharrest, so befehle ich dich dem gerechten GOttes Urtheil, und hab des kein Zweifel, er wird dir einmal deines Pharisäischen Stolzes </w:t>
      </w:r>
      <w:proofErr w:type="spellStart"/>
      <w:r>
        <w:t>wolverdiente</w:t>
      </w:r>
      <w:proofErr w:type="spellEnd"/>
      <w:r>
        <w:t xml:space="preserve"> Belohnung geben. Dein Schreiben, das nicht der Geist GOttes, welcher ein Geist der Wahrheit ist, sonder des Teufels Geist, so ein Lugner von Anfang gewesen, aus dir getrieben, will ich </w:t>
      </w:r>
      <w:proofErr w:type="spellStart"/>
      <w:r>
        <w:t>fleiißig</w:t>
      </w:r>
      <w:proofErr w:type="spellEnd"/>
      <w:r>
        <w:t xml:space="preserve"> aufheben zum </w:t>
      </w:r>
      <w:proofErr w:type="spellStart"/>
      <w:r>
        <w:t>Zeugnuß</w:t>
      </w:r>
      <w:proofErr w:type="spellEnd"/>
      <w:r>
        <w:t xml:space="preserve"> deines </w:t>
      </w:r>
      <w:proofErr w:type="spellStart"/>
      <w:r>
        <w:t>unverschamten</w:t>
      </w:r>
      <w:proofErr w:type="spellEnd"/>
      <w:r>
        <w:t xml:space="preserve"> Mauls, da du </w:t>
      </w:r>
      <w:proofErr w:type="spellStart"/>
      <w:r>
        <w:t>trotzlich</w:t>
      </w:r>
      <w:proofErr w:type="spellEnd"/>
      <w:r>
        <w:t xml:space="preserve"> darfst auf einen Diener Christi ungehört, </w:t>
      </w:r>
      <w:proofErr w:type="spellStart"/>
      <w:r>
        <w:t>unbefragt</w:t>
      </w:r>
      <w:proofErr w:type="spellEnd"/>
      <w:r>
        <w:t xml:space="preserve">, aufs allerteuflischste zu schänden und zu schmähen, damit man doch sehen möge, die schönen </w:t>
      </w:r>
      <w:proofErr w:type="spellStart"/>
      <w:r>
        <w:t>Früchtlein</w:t>
      </w:r>
      <w:proofErr w:type="spellEnd"/>
      <w:r>
        <w:t>, der selbst gewachsenen stinkenden Schwenkfelder, und dergleichen Ketzerischen Herzen und Gemüther, und sag (</w:t>
      </w:r>
      <w:proofErr w:type="spellStart"/>
      <w:r>
        <w:t>wwie</w:t>
      </w:r>
      <w:proofErr w:type="spellEnd"/>
      <w:r>
        <w:t xml:space="preserve"> dann ein unverschämt Maul Frefel thut) wie du zuvor im Anfang mich beschuldigest, ich hab meine Herren mit den </w:t>
      </w:r>
      <w:proofErr w:type="spellStart"/>
      <w:r>
        <w:t>dreyen</w:t>
      </w:r>
      <w:proofErr w:type="spellEnd"/>
      <w:r>
        <w:t xml:space="preserve"> Tagen </w:t>
      </w:r>
      <w:proofErr w:type="spellStart"/>
      <w:r>
        <w:t>bochen</w:t>
      </w:r>
      <w:proofErr w:type="spellEnd"/>
      <w:r>
        <w:t xml:space="preserve"> und </w:t>
      </w:r>
      <w:proofErr w:type="spellStart"/>
      <w:r>
        <w:t>fratzen</w:t>
      </w:r>
      <w:proofErr w:type="spellEnd"/>
      <w:r>
        <w:t xml:space="preserve"> wollen, wie </w:t>
      </w:r>
      <w:proofErr w:type="spellStart"/>
      <w:r>
        <w:t>dasselbig</w:t>
      </w:r>
      <w:proofErr w:type="spellEnd"/>
      <w:r>
        <w:t xml:space="preserve"> erstunken, erlogen und aus dem Teufel ohne Wahrheit geredt ist. Also liegest du unverschämt und ohne Ehr, in deinem andern Schreiben, auf mich durchaus. Ist für dich zu bitten, so verziehe es dir GOtt. Du hast aber in der Kirche zu Straßburg eine solche Unruh bald im Anfang, und mit deinem frommen Mann selber angefangen, daß ich gedenk GOttes Urtheil </w:t>
      </w:r>
      <w:proofErr w:type="spellStart"/>
      <w:r>
        <w:t>werd</w:t>
      </w:r>
      <w:proofErr w:type="spellEnd"/>
      <w:r>
        <w:t xml:space="preserve"> dich </w:t>
      </w:r>
      <w:proofErr w:type="spellStart"/>
      <w:r>
        <w:t>dermaleins</w:t>
      </w:r>
      <w:proofErr w:type="spellEnd"/>
      <w:r>
        <w:t xml:space="preserve"> treffen, und laß mich hinfür mit deinen Lügen- und Lästerschreiben zufrieden. Dunkt dich dieser Brief zu hart, so gedenk, man müsse dem Narren antworten, wie es sich gebührt. Den 19. April A. 1557. Ludwig Rabus, Doctor der Heil Schrift, und Superintendent der Kirchen zu Ulm, wider alle </w:t>
      </w:r>
      <w:proofErr w:type="spellStart"/>
      <w:r>
        <w:t>Zwinglische</w:t>
      </w:r>
      <w:proofErr w:type="spellEnd"/>
      <w:r>
        <w:t xml:space="preserve">, </w:t>
      </w:r>
      <w:proofErr w:type="spellStart"/>
      <w:r>
        <w:t>Stenkfeldische</w:t>
      </w:r>
      <w:proofErr w:type="spellEnd"/>
      <w:r>
        <w:t xml:space="preserve">, </w:t>
      </w:r>
      <w:proofErr w:type="spellStart"/>
      <w:r>
        <w:t>Widertäufische</w:t>
      </w:r>
      <w:proofErr w:type="spellEnd"/>
      <w:r>
        <w:t xml:space="preserve"> Geister. Darneben aber ein armer schlechter Diener des </w:t>
      </w:r>
      <w:proofErr w:type="spellStart"/>
      <w:r>
        <w:t>gecreutzigsten</w:t>
      </w:r>
      <w:proofErr w:type="spellEnd"/>
      <w:r>
        <w:t xml:space="preserve"> Christi und seiner armen Kirche.</w:t>
      </w:r>
    </w:p>
    <w:p w14:paraId="6FFF5FB4" w14:textId="77777777" w:rsidR="00D5498D" w:rsidRPr="00D5498D" w:rsidRDefault="007166CE" w:rsidP="008E63BE">
      <w:pPr>
        <w:pStyle w:val="berschrift1"/>
      </w:pPr>
      <w:r>
        <w:br w:type="page"/>
      </w:r>
      <w:r w:rsidR="00D5498D" w:rsidRPr="00D5498D">
        <w:t>Quellen:</w:t>
      </w:r>
    </w:p>
    <w:p w14:paraId="3307760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046B05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2E811B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BFC429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794769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596A53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F4C524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DFDED0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179E64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C83098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A10750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4675B33" w14:textId="426E4B6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CBE"/>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C1CBE"/>
    <w:rsid w:val="00CC4EAC"/>
    <w:rsid w:val="00D14D4F"/>
    <w:rsid w:val="00D5498D"/>
    <w:rsid w:val="00D601A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B4465"/>
  <w15:chartTrackingRefBased/>
  <w15:docId w15:val="{F5924BEE-52A6-49BB-A876-36AFEB0C7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CC1CB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CC1CBE"/>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CC1CBE"/>
  </w:style>
  <w:style w:type="paragraph" w:styleId="StandardWeb">
    <w:name w:val="Normal (Web)"/>
    <w:basedOn w:val="Standard"/>
    <w:uiPriority w:val="99"/>
    <w:unhideWhenUsed/>
    <w:rsid w:val="00CC1CBE"/>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CC1CB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13803549">
      <w:bodyDiv w:val="1"/>
      <w:marLeft w:val="0"/>
      <w:marRight w:val="0"/>
      <w:marTop w:val="0"/>
      <w:marBottom w:val="0"/>
      <w:divBdr>
        <w:top w:val="none" w:sz="0" w:space="0" w:color="auto"/>
        <w:left w:val="none" w:sz="0" w:space="0" w:color="auto"/>
        <w:bottom w:val="none" w:sz="0" w:space="0" w:color="auto"/>
        <w:right w:val="none" w:sz="0" w:space="0" w:color="auto"/>
      </w:divBdr>
      <w:divsChild>
        <w:div w:id="1035812180">
          <w:marLeft w:val="0"/>
          <w:marRight w:val="0"/>
          <w:marTop w:val="0"/>
          <w:marBottom w:val="0"/>
          <w:divBdr>
            <w:top w:val="none" w:sz="0" w:space="0" w:color="auto"/>
            <w:left w:val="none" w:sz="0" w:space="0" w:color="auto"/>
            <w:bottom w:val="none" w:sz="0" w:space="0" w:color="auto"/>
            <w:right w:val="none" w:sz="0" w:space="0" w:color="auto"/>
          </w:divBdr>
        </w:div>
        <w:div w:id="141269779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21829157">
      <w:bodyDiv w:val="1"/>
      <w:marLeft w:val="0"/>
      <w:marRight w:val="0"/>
      <w:marTop w:val="0"/>
      <w:marBottom w:val="0"/>
      <w:divBdr>
        <w:top w:val="none" w:sz="0" w:space="0" w:color="auto"/>
        <w:left w:val="none" w:sz="0" w:space="0" w:color="auto"/>
        <w:bottom w:val="none" w:sz="0" w:space="0" w:color="auto"/>
        <w:right w:val="none" w:sz="0" w:space="0" w:color="auto"/>
      </w:divBdr>
      <w:divsChild>
        <w:div w:id="1936858342">
          <w:marLeft w:val="0"/>
          <w:marRight w:val="0"/>
          <w:marTop w:val="0"/>
          <w:marBottom w:val="0"/>
          <w:divBdr>
            <w:top w:val="none" w:sz="0" w:space="0" w:color="auto"/>
            <w:left w:val="none" w:sz="0" w:space="0" w:color="auto"/>
            <w:bottom w:val="none" w:sz="0" w:space="0" w:color="auto"/>
            <w:right w:val="none" w:sz="0" w:space="0" w:color="auto"/>
          </w:divBdr>
        </w:div>
        <w:div w:id="1084493220">
          <w:marLeft w:val="0"/>
          <w:marRight w:val="0"/>
          <w:marTop w:val="0"/>
          <w:marBottom w:val="0"/>
          <w:divBdr>
            <w:top w:val="none" w:sz="0" w:space="0" w:color="auto"/>
            <w:left w:val="none" w:sz="0" w:space="0" w:color="auto"/>
            <w:bottom w:val="none" w:sz="0" w:space="0" w:color="auto"/>
            <w:right w:val="none" w:sz="0" w:space="0" w:color="auto"/>
          </w:divBdr>
        </w:div>
      </w:divsChild>
    </w:div>
    <w:div w:id="1724140213">
      <w:bodyDiv w:val="1"/>
      <w:marLeft w:val="0"/>
      <w:marRight w:val="0"/>
      <w:marTop w:val="0"/>
      <w:marBottom w:val="0"/>
      <w:divBdr>
        <w:top w:val="none" w:sz="0" w:space="0" w:color="auto"/>
        <w:left w:val="none" w:sz="0" w:space="0" w:color="auto"/>
        <w:bottom w:val="none" w:sz="0" w:space="0" w:color="auto"/>
        <w:right w:val="none" w:sz="0" w:space="0" w:color="auto"/>
      </w:divBdr>
      <w:divsChild>
        <w:div w:id="1497378331">
          <w:marLeft w:val="0"/>
          <w:marRight w:val="0"/>
          <w:marTop w:val="0"/>
          <w:marBottom w:val="0"/>
          <w:divBdr>
            <w:top w:val="none" w:sz="0" w:space="0" w:color="auto"/>
            <w:left w:val="none" w:sz="0" w:space="0" w:color="auto"/>
            <w:bottom w:val="none" w:sz="0" w:space="0" w:color="auto"/>
            <w:right w:val="none" w:sz="0" w:space="0" w:color="auto"/>
          </w:divBdr>
        </w:div>
        <w:div w:id="1680622906">
          <w:marLeft w:val="0"/>
          <w:marRight w:val="0"/>
          <w:marTop w:val="0"/>
          <w:marBottom w:val="0"/>
          <w:divBdr>
            <w:top w:val="none" w:sz="0" w:space="0" w:color="auto"/>
            <w:left w:val="none" w:sz="0" w:space="0" w:color="auto"/>
            <w:bottom w:val="none" w:sz="0" w:space="0" w:color="auto"/>
            <w:right w:val="none" w:sz="0" w:space="0" w:color="auto"/>
          </w:divBdr>
        </w:div>
      </w:divsChild>
    </w:div>
    <w:div w:id="1783306949">
      <w:bodyDiv w:val="1"/>
      <w:marLeft w:val="0"/>
      <w:marRight w:val="0"/>
      <w:marTop w:val="0"/>
      <w:marBottom w:val="0"/>
      <w:divBdr>
        <w:top w:val="none" w:sz="0" w:space="0" w:color="auto"/>
        <w:left w:val="none" w:sz="0" w:space="0" w:color="auto"/>
        <w:bottom w:val="none" w:sz="0" w:space="0" w:color="auto"/>
        <w:right w:val="none" w:sz="0" w:space="0" w:color="auto"/>
      </w:divBdr>
      <w:divsChild>
        <w:div w:id="2036031633">
          <w:marLeft w:val="0"/>
          <w:marRight w:val="0"/>
          <w:marTop w:val="0"/>
          <w:marBottom w:val="0"/>
          <w:divBdr>
            <w:top w:val="none" w:sz="0" w:space="0" w:color="auto"/>
            <w:left w:val="none" w:sz="0" w:space="0" w:color="auto"/>
            <w:bottom w:val="none" w:sz="0" w:space="0" w:color="auto"/>
            <w:right w:val="none" w:sz="0" w:space="0" w:color="auto"/>
          </w:divBdr>
        </w:div>
        <w:div w:id="885218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8</Pages>
  <Words>2285</Words>
  <Characters>14397</Characters>
  <Application>Microsoft Office Word</Application>
  <DocSecurity>0</DocSecurity>
  <Lines>119</Lines>
  <Paragraphs>33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16649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2020-10-17T09:14:00Z</dcterms:created>
  <dcterms:modified xsi:type="dcterms:W3CDTF">2020-10-31T20:57:00Z</dcterms:modified>
  <dc:title>Briefe an Katharina Zell</dc:title>
  <dc:creator>diverse</dc:creator>
  <cp:keywords>Straßburg, Briefe</cp:keywords>
  <dc:language>de</dc:language>
</cp:coreProperties>
</file>